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DD" w:rsidRPr="00D76F88" w:rsidRDefault="00B95ADD" w:rsidP="00B95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F88">
        <w:rPr>
          <w:rFonts w:ascii="Times New Roman" w:hAnsi="Times New Roman" w:cs="Times New Roman"/>
          <w:sz w:val="24"/>
          <w:szCs w:val="24"/>
        </w:rPr>
        <w:t xml:space="preserve">МУНИЦИПАЛЬНОЕ  БЮДЖЕТНОЕ </w:t>
      </w:r>
    </w:p>
    <w:p w:rsidR="00B95ADD" w:rsidRPr="00D76F88" w:rsidRDefault="00B95ADD" w:rsidP="00B95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F88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</w:t>
      </w:r>
    </w:p>
    <w:p w:rsidR="00B95ADD" w:rsidRPr="00D76F88" w:rsidRDefault="00B95ADD" w:rsidP="00B95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F88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№ 10» Г. ВЫБОРГ </w:t>
      </w:r>
    </w:p>
    <w:p w:rsidR="00395162" w:rsidRDefault="00395162" w:rsidP="00395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162" w:rsidRPr="00940831" w:rsidRDefault="00395162" w:rsidP="00B95A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8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УТВЕРЖДЕНА</w:t>
      </w:r>
    </w:p>
    <w:p w:rsidR="00395162" w:rsidRPr="00940831" w:rsidRDefault="00395162" w:rsidP="00B95A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8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Приказом № </w:t>
      </w:r>
      <w:r w:rsidR="00B95ADD">
        <w:rPr>
          <w:rFonts w:ascii="Times New Roman" w:hAnsi="Times New Roman" w:cs="Times New Roman"/>
          <w:sz w:val="24"/>
          <w:szCs w:val="24"/>
        </w:rPr>
        <w:t xml:space="preserve">9 </w:t>
      </w:r>
      <w:r w:rsidRPr="00940831">
        <w:rPr>
          <w:rFonts w:ascii="Times New Roman" w:hAnsi="Times New Roman" w:cs="Times New Roman"/>
          <w:sz w:val="24"/>
          <w:szCs w:val="24"/>
        </w:rPr>
        <w:t xml:space="preserve">от </w:t>
      </w:r>
      <w:r w:rsidR="00B95ADD">
        <w:rPr>
          <w:rFonts w:ascii="Times New Roman" w:hAnsi="Times New Roman" w:cs="Times New Roman"/>
          <w:sz w:val="24"/>
          <w:szCs w:val="24"/>
        </w:rPr>
        <w:t>9.01.202</w:t>
      </w:r>
      <w:r w:rsidRPr="009408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Директор </w:t>
      </w:r>
      <w:r w:rsidR="00B95ADD">
        <w:rPr>
          <w:rFonts w:ascii="Times New Roman" w:hAnsi="Times New Roman" w:cs="Times New Roman"/>
          <w:sz w:val="24"/>
          <w:szCs w:val="24"/>
        </w:rPr>
        <w:t>МБОУ « СОШ№10»</w:t>
      </w:r>
      <w:r w:rsidRPr="0094083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B95AD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95162" w:rsidRPr="00940831" w:rsidRDefault="00395162" w:rsidP="00B95A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8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0831">
        <w:rPr>
          <w:rFonts w:ascii="Times New Roman" w:hAnsi="Times New Roman" w:cs="Times New Roman"/>
          <w:sz w:val="24"/>
          <w:szCs w:val="24"/>
        </w:rPr>
        <w:t xml:space="preserve">   _________________     </w:t>
      </w:r>
      <w:proofErr w:type="spellStart"/>
      <w:r w:rsidR="00B95ADD">
        <w:rPr>
          <w:rFonts w:ascii="Times New Roman" w:hAnsi="Times New Roman" w:cs="Times New Roman"/>
          <w:sz w:val="24"/>
          <w:szCs w:val="24"/>
        </w:rPr>
        <w:t>Лобанкова</w:t>
      </w:r>
      <w:proofErr w:type="spellEnd"/>
      <w:r w:rsidR="00B95ADD"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A07ED3" w:rsidRPr="008C4F75" w:rsidRDefault="00A07ED3" w:rsidP="00B95AD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F75">
        <w:rPr>
          <w:rFonts w:ascii="Times New Roman" w:hAnsi="Times New Roman" w:cs="Times New Roman"/>
          <w:b/>
          <w:bCs/>
          <w:sz w:val="24"/>
          <w:szCs w:val="24"/>
        </w:rPr>
        <w:t>Дополнительная общеобразовательная общеразвивающая программа</w:t>
      </w:r>
    </w:p>
    <w:p w:rsidR="00D57121" w:rsidRPr="00D57121" w:rsidRDefault="00A07ED3" w:rsidP="00D57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121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D57121">
        <w:rPr>
          <w:rFonts w:ascii="Times New Roman" w:hAnsi="Times New Roman" w:cs="Times New Roman"/>
          <w:b/>
          <w:bCs/>
          <w:sz w:val="24"/>
          <w:szCs w:val="24"/>
        </w:rPr>
        <w:t>Аэро</w:t>
      </w:r>
      <w:proofErr w:type="spellEnd"/>
      <w:r w:rsidRPr="00D57121">
        <w:rPr>
          <w:rFonts w:ascii="Times New Roman" w:hAnsi="Times New Roman" w:cs="Times New Roman"/>
          <w:b/>
          <w:bCs/>
          <w:sz w:val="24"/>
          <w:szCs w:val="24"/>
        </w:rPr>
        <w:t xml:space="preserve"> и геоинформационные технологии</w:t>
      </w:r>
      <w:r w:rsidR="00D57121" w:rsidRPr="00D5712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07ED3" w:rsidRPr="00D57121" w:rsidRDefault="00D57121" w:rsidP="00D57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1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7121">
        <w:rPr>
          <w:rFonts w:ascii="Times New Roman" w:eastAsia="Times New Roman" w:hAnsi="Times New Roman" w:cs="Times New Roman"/>
          <w:b/>
          <w:sz w:val="24"/>
          <w:szCs w:val="24"/>
        </w:rPr>
        <w:t xml:space="preserve">БПЛА </w:t>
      </w:r>
      <w:proofErr w:type="spellStart"/>
      <w:r w:rsidRPr="00D57121">
        <w:rPr>
          <w:rFonts w:ascii="Times New Roman" w:eastAsia="Times New Roman" w:hAnsi="Times New Roman" w:cs="Times New Roman"/>
          <w:b/>
          <w:sz w:val="24"/>
          <w:szCs w:val="24"/>
        </w:rPr>
        <w:t>Мультикоптерного</w:t>
      </w:r>
      <w:proofErr w:type="spellEnd"/>
      <w:r w:rsidRPr="00D57121">
        <w:rPr>
          <w:rFonts w:ascii="Times New Roman" w:eastAsia="Times New Roman" w:hAnsi="Times New Roman" w:cs="Times New Roman"/>
          <w:b/>
          <w:sz w:val="24"/>
          <w:szCs w:val="24"/>
        </w:rPr>
        <w:t xml:space="preserve"> типа (На базе </w:t>
      </w:r>
      <w:proofErr w:type="spellStart"/>
      <w:r w:rsidRPr="00D57121">
        <w:rPr>
          <w:rFonts w:ascii="Times New Roman" w:eastAsia="Times New Roman" w:hAnsi="Times New Roman" w:cs="Times New Roman"/>
          <w:b/>
          <w:sz w:val="24"/>
          <w:szCs w:val="24"/>
        </w:rPr>
        <w:t>квадрокоптера</w:t>
      </w:r>
      <w:proofErr w:type="spellEnd"/>
      <w:r w:rsidRPr="00D57121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A07ED3" w:rsidRPr="00D5712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F75">
        <w:rPr>
          <w:rFonts w:ascii="Times New Roman" w:hAnsi="Times New Roman" w:cs="Times New Roman"/>
          <w:b/>
          <w:bCs/>
          <w:sz w:val="24"/>
          <w:szCs w:val="24"/>
        </w:rPr>
        <w:t>Возраст учащихся:</w:t>
      </w:r>
      <w:r w:rsidRPr="008C4F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162">
        <w:rPr>
          <w:rFonts w:ascii="Times New Roman" w:hAnsi="Times New Roman" w:cs="Times New Roman"/>
          <w:bCs/>
          <w:sz w:val="24"/>
          <w:szCs w:val="24"/>
        </w:rPr>
        <w:t>9</w:t>
      </w:r>
      <w:r w:rsidRPr="008C4F75">
        <w:rPr>
          <w:rFonts w:ascii="Times New Roman" w:hAnsi="Times New Roman" w:cs="Times New Roman"/>
          <w:bCs/>
          <w:sz w:val="24"/>
          <w:szCs w:val="24"/>
        </w:rPr>
        <w:t xml:space="preserve"> – 1</w:t>
      </w:r>
      <w:r w:rsidR="00395162">
        <w:rPr>
          <w:rFonts w:ascii="Times New Roman" w:hAnsi="Times New Roman" w:cs="Times New Roman"/>
          <w:bCs/>
          <w:sz w:val="24"/>
          <w:szCs w:val="24"/>
        </w:rPr>
        <w:t>6</w:t>
      </w:r>
      <w:r w:rsidRPr="008C4F75">
        <w:rPr>
          <w:rFonts w:ascii="Times New Roman" w:hAnsi="Times New Roman" w:cs="Times New Roman"/>
          <w:bCs/>
          <w:sz w:val="24"/>
          <w:szCs w:val="24"/>
        </w:rPr>
        <w:t xml:space="preserve">  лет</w:t>
      </w:r>
    </w:p>
    <w:p w:rsidR="00A07ED3" w:rsidRPr="008C4F75" w:rsidRDefault="00A07ED3" w:rsidP="008C4F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F75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реализации: </w:t>
      </w:r>
      <w:r w:rsidRPr="008C4F75">
        <w:rPr>
          <w:rFonts w:ascii="Times New Roman" w:hAnsi="Times New Roman" w:cs="Times New Roman"/>
          <w:bCs/>
          <w:sz w:val="24"/>
          <w:szCs w:val="24"/>
        </w:rPr>
        <w:t>1 год</w:t>
      </w: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D3" w:rsidRPr="008C4F75" w:rsidRDefault="00A07ED3" w:rsidP="008C4F75">
      <w:pPr>
        <w:pStyle w:val="pboth"/>
        <w:spacing w:before="0" w:beforeAutospacing="0" w:after="0" w:afterAutospacing="0"/>
        <w:jc w:val="both"/>
        <w:textAlignment w:val="baseline"/>
        <w:rPr>
          <w:b/>
        </w:rPr>
      </w:pPr>
    </w:p>
    <w:p w:rsidR="00A07ED3" w:rsidRPr="008C4F75" w:rsidRDefault="00A07ED3" w:rsidP="008C4F75">
      <w:pPr>
        <w:pStyle w:val="pboth"/>
        <w:spacing w:before="0" w:beforeAutospacing="0" w:after="0" w:afterAutospacing="0"/>
        <w:jc w:val="both"/>
        <w:textAlignment w:val="baseline"/>
        <w:rPr>
          <w:b/>
        </w:rPr>
      </w:pPr>
    </w:p>
    <w:p w:rsidR="00A07ED3" w:rsidRPr="008C4F75" w:rsidRDefault="00A07ED3" w:rsidP="008C4F75">
      <w:pPr>
        <w:pStyle w:val="pboth"/>
        <w:spacing w:before="0" w:beforeAutospacing="0" w:after="0" w:afterAutospacing="0"/>
        <w:jc w:val="both"/>
        <w:textAlignment w:val="baseline"/>
        <w:rPr>
          <w:b/>
        </w:rPr>
      </w:pPr>
    </w:p>
    <w:p w:rsidR="00A07ED3" w:rsidRPr="008C4F75" w:rsidRDefault="00A07ED3" w:rsidP="008C4F75">
      <w:pPr>
        <w:pStyle w:val="pboth"/>
        <w:spacing w:before="0" w:beforeAutospacing="0" w:after="0" w:afterAutospacing="0"/>
        <w:jc w:val="both"/>
        <w:textAlignment w:val="baseline"/>
        <w:rPr>
          <w:b/>
        </w:rPr>
      </w:pPr>
    </w:p>
    <w:p w:rsidR="00A07ED3" w:rsidRPr="008C4F75" w:rsidRDefault="00A07ED3" w:rsidP="008C4F75">
      <w:pPr>
        <w:pStyle w:val="pboth"/>
        <w:spacing w:before="0" w:beforeAutospacing="0" w:after="0" w:afterAutospacing="0"/>
        <w:jc w:val="both"/>
        <w:textAlignment w:val="baseline"/>
        <w:rPr>
          <w:b/>
        </w:rPr>
      </w:pPr>
    </w:p>
    <w:p w:rsidR="00A07ED3" w:rsidRPr="008C4F75" w:rsidRDefault="00A07ED3" w:rsidP="008C4F75">
      <w:pPr>
        <w:pStyle w:val="pboth"/>
        <w:spacing w:before="0" w:beforeAutospacing="0" w:after="0" w:afterAutospacing="0"/>
        <w:jc w:val="both"/>
        <w:textAlignment w:val="baseline"/>
        <w:rPr>
          <w:b/>
        </w:rPr>
      </w:pPr>
    </w:p>
    <w:p w:rsidR="00A07ED3" w:rsidRPr="008C4F75" w:rsidRDefault="00A07ED3" w:rsidP="008C4F75">
      <w:pPr>
        <w:pStyle w:val="pboth"/>
        <w:spacing w:before="0" w:beforeAutospacing="0" w:after="0" w:afterAutospacing="0"/>
        <w:jc w:val="both"/>
        <w:textAlignment w:val="baseline"/>
        <w:rPr>
          <w:b/>
        </w:rPr>
      </w:pPr>
    </w:p>
    <w:p w:rsidR="00A07ED3" w:rsidRDefault="00A07ED3" w:rsidP="0080393A">
      <w:pPr>
        <w:pStyle w:val="pboth"/>
        <w:spacing w:before="0" w:beforeAutospacing="0" w:after="0" w:afterAutospacing="0"/>
        <w:jc w:val="right"/>
        <w:textAlignment w:val="baseline"/>
        <w:rPr>
          <w:b/>
        </w:rPr>
      </w:pPr>
      <w:bookmarkStart w:id="0" w:name="100049"/>
      <w:bookmarkStart w:id="1" w:name="100050"/>
      <w:bookmarkStart w:id="2" w:name="100051"/>
      <w:bookmarkStart w:id="3" w:name="100052"/>
      <w:bookmarkStart w:id="4" w:name="100053"/>
      <w:bookmarkEnd w:id="0"/>
      <w:bookmarkEnd w:id="1"/>
      <w:bookmarkEnd w:id="2"/>
      <w:bookmarkEnd w:id="3"/>
      <w:bookmarkEnd w:id="4"/>
      <w:r w:rsidRPr="008C4F75">
        <w:rPr>
          <w:b/>
        </w:rPr>
        <w:t xml:space="preserve">ФИО педагога: </w:t>
      </w:r>
      <w:bookmarkStart w:id="5" w:name="100054"/>
      <w:bookmarkEnd w:id="5"/>
      <w:proofErr w:type="spellStart"/>
      <w:r w:rsidR="00B95ADD">
        <w:rPr>
          <w:b/>
        </w:rPr>
        <w:t>Штрахов</w:t>
      </w:r>
      <w:proofErr w:type="spellEnd"/>
      <w:r w:rsidR="00B95ADD">
        <w:rPr>
          <w:b/>
        </w:rPr>
        <w:t xml:space="preserve"> А.Н.</w:t>
      </w:r>
    </w:p>
    <w:p w:rsidR="0080393A" w:rsidRPr="008C4F75" w:rsidRDefault="0080393A" w:rsidP="0080393A">
      <w:pPr>
        <w:pStyle w:val="pboth"/>
        <w:spacing w:before="0" w:beforeAutospacing="0" w:after="0" w:afterAutospacing="0"/>
        <w:jc w:val="right"/>
        <w:textAlignment w:val="baseline"/>
        <w:rPr>
          <w:b/>
          <w:bCs/>
        </w:rPr>
      </w:pPr>
      <w:r>
        <w:rPr>
          <w:b/>
        </w:rPr>
        <w:t>педагог дополнительного образования</w:t>
      </w: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D3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58A7" w:rsidRDefault="009E58A7" w:rsidP="008C4F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58A7" w:rsidRDefault="009E58A7" w:rsidP="008C4F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F75" w:rsidRDefault="008C4F75" w:rsidP="008C4F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F75" w:rsidRDefault="008C4F75" w:rsidP="008C4F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393A" w:rsidRPr="008C4F75" w:rsidRDefault="0080393A" w:rsidP="008C4F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ED3" w:rsidRDefault="00B95ADD" w:rsidP="008C4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Выборг 2023</w:t>
      </w:r>
    </w:p>
    <w:p w:rsidR="00B95ADD" w:rsidRDefault="00B95ADD" w:rsidP="008C4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ADD" w:rsidRDefault="00B95ADD" w:rsidP="008C4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ADD" w:rsidRPr="008C4F75" w:rsidRDefault="00B95ADD" w:rsidP="008C4F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:rsidR="00A07ED3" w:rsidRPr="00395162" w:rsidRDefault="00A07ED3" w:rsidP="00395162">
      <w:pPr>
        <w:pStyle w:val="a7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A07ED3" w:rsidRPr="008C4F75" w:rsidRDefault="00A07ED3" w:rsidP="008C4F75">
      <w:pPr>
        <w:pStyle w:val="pboth"/>
        <w:spacing w:before="0" w:beforeAutospacing="0" w:after="0" w:afterAutospacing="0"/>
        <w:jc w:val="both"/>
        <w:textAlignment w:val="baseline"/>
        <w:rPr>
          <w:b/>
        </w:rPr>
      </w:pPr>
      <w:bookmarkStart w:id="7" w:name="100057"/>
      <w:bookmarkEnd w:id="7"/>
    </w:p>
    <w:p w:rsidR="008C4F75" w:rsidRPr="008C4F75" w:rsidRDefault="0080393A" w:rsidP="0080393A">
      <w:pPr>
        <w:pStyle w:val="pboth"/>
        <w:spacing w:before="0" w:beforeAutospacing="0" w:after="0" w:afterAutospacing="0"/>
        <w:ind w:firstLine="708"/>
        <w:jc w:val="both"/>
        <w:textAlignment w:val="baseline"/>
      </w:pPr>
      <w:bookmarkStart w:id="8" w:name="100058"/>
      <w:bookmarkEnd w:id="8"/>
      <w:r w:rsidRPr="00FD5101">
        <w:rPr>
          <w:b/>
        </w:rPr>
        <w:t>Актуальность</w:t>
      </w:r>
      <w:r w:rsidR="00A07ED3" w:rsidRPr="008C4F75">
        <w:rPr>
          <w:b/>
        </w:rPr>
        <w:t xml:space="preserve"> </w:t>
      </w:r>
      <w:r w:rsidR="008C4F75" w:rsidRPr="008C4F75">
        <w:t xml:space="preserve">программы обусловлена тем, что в настоящее время одной из задач современного образования является содействие воспитанию нового поколения, отвечающего по своему уровню развития и образу жизни условиям информационного общества. Современные геоинформационные технологии стали неотъемлемой частью нашей жизни, любой современный человек пользуется навигационными сервисами и приложениями, связанными с картами и </w:t>
      </w:r>
      <w:proofErr w:type="spellStart"/>
      <w:r w:rsidR="008C4F75" w:rsidRPr="008C4F75">
        <w:t>геолокацией</w:t>
      </w:r>
      <w:proofErr w:type="spellEnd"/>
      <w:r w:rsidR="008C4F75" w:rsidRPr="008C4F75">
        <w:t xml:space="preserve">. Эти технологии используются в совершенно различных сферах, начиная от реагирования при чрезвычайных ситуациях и заканчивая маркетингом. Данная программа направлена на получение знаний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 Обучающиеся смогут реализовывать индивидуальные и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 (например, деревья, дома, города, поля, горы, реки, памятники и др.), изучать отдельные процессы, природные и техногенные явления с использованием геоинформационных технологий. Таким образом, дополнительная общеразвивающая программа направлена на развитие профессиональных компетенций, продиктованных современными условиями информационного общества. </w:t>
      </w:r>
    </w:p>
    <w:p w:rsidR="00A07ED3" w:rsidRPr="008C4F75" w:rsidRDefault="00A07ED3" w:rsidP="008C4F75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b/>
        </w:rPr>
      </w:pPr>
      <w:r w:rsidRPr="008C4F75">
        <w:rPr>
          <w:b/>
        </w:rPr>
        <w:t>Педагогическая  целесообразность</w:t>
      </w:r>
    </w:p>
    <w:p w:rsidR="008C4F75" w:rsidRPr="008C4F75" w:rsidRDefault="008C4F75" w:rsidP="008C4F75">
      <w:pPr>
        <w:spacing w:after="0" w:line="240" w:lineRule="auto"/>
        <w:ind w:right="9" w:firstLine="721"/>
        <w:jc w:val="both"/>
        <w:rPr>
          <w:rFonts w:ascii="Times New Roman" w:hAnsi="Times New Roman" w:cs="Times New Roman"/>
          <w:sz w:val="24"/>
          <w:szCs w:val="24"/>
        </w:rPr>
      </w:pPr>
      <w:r w:rsidRPr="008C4F75">
        <w:rPr>
          <w:rFonts w:ascii="Times New Roman" w:hAnsi="Times New Roman" w:cs="Times New Roman"/>
          <w:sz w:val="24"/>
          <w:szCs w:val="24"/>
        </w:rPr>
        <w:t>Настоящая общеразвивающая программа разработана на основе методических рекомендаций по созданию и функционированию детских технопарков «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F75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8C4F75">
        <w:rPr>
          <w:rFonts w:ascii="Times New Roman" w:hAnsi="Times New Roman" w:cs="Times New Roman"/>
          <w:sz w:val="24"/>
          <w:szCs w:val="24"/>
        </w:rPr>
        <w:t xml:space="preserve">» и реализуется на новом образовательном подходе: погружение ребенка в насыщенную </w:t>
      </w:r>
      <w:proofErr w:type="spellStart"/>
      <w:r w:rsidRPr="008C4F75">
        <w:rPr>
          <w:rFonts w:ascii="Times New Roman" w:hAnsi="Times New Roman" w:cs="Times New Roman"/>
          <w:sz w:val="24"/>
          <w:szCs w:val="24"/>
        </w:rPr>
        <w:t>техносферу</w:t>
      </w:r>
      <w:proofErr w:type="spellEnd"/>
      <w:r w:rsidRPr="008C4F75">
        <w:rPr>
          <w:rFonts w:ascii="Times New Roman" w:hAnsi="Times New Roman" w:cs="Times New Roman"/>
          <w:sz w:val="24"/>
          <w:szCs w:val="24"/>
        </w:rPr>
        <w:t xml:space="preserve"> проектной, исследовательской и соревновательной деятельности. ДООП «</w:t>
      </w:r>
      <w:proofErr w:type="spellStart"/>
      <w:r w:rsidRPr="008C4F75">
        <w:rPr>
          <w:rFonts w:ascii="Times New Roman" w:hAnsi="Times New Roman" w:cs="Times New Roman"/>
          <w:sz w:val="24"/>
          <w:szCs w:val="24"/>
        </w:rPr>
        <w:t>Аэро</w:t>
      </w:r>
      <w:proofErr w:type="spellEnd"/>
      <w:r w:rsidRPr="008C4F75">
        <w:rPr>
          <w:rFonts w:ascii="Times New Roman" w:hAnsi="Times New Roman" w:cs="Times New Roman"/>
          <w:sz w:val="24"/>
          <w:szCs w:val="24"/>
        </w:rPr>
        <w:t xml:space="preserve"> и геоинформационные системы» воплощает идею по выявлению и подготовке мотивированных школьников, готовых к освоению современных </w:t>
      </w:r>
      <w:proofErr w:type="spellStart"/>
      <w:r w:rsidRPr="008C4F75">
        <w:rPr>
          <w:rFonts w:ascii="Times New Roman" w:hAnsi="Times New Roman" w:cs="Times New Roman"/>
          <w:sz w:val="24"/>
          <w:szCs w:val="24"/>
        </w:rPr>
        <w:t>геотехнологий</w:t>
      </w:r>
      <w:proofErr w:type="spellEnd"/>
      <w:r w:rsidRPr="008C4F75">
        <w:rPr>
          <w:rFonts w:ascii="Times New Roman" w:hAnsi="Times New Roman" w:cs="Times New Roman"/>
          <w:sz w:val="24"/>
          <w:szCs w:val="24"/>
        </w:rPr>
        <w:t xml:space="preserve"> и созданию технологий будущего на основе получения  навыков программирования, конструирования и инженерного проектирования. </w:t>
      </w:r>
      <w:proofErr w:type="gramStart"/>
      <w:r w:rsidRPr="008C4F75">
        <w:rPr>
          <w:rFonts w:ascii="Times New Roman" w:hAnsi="Times New Roman" w:cs="Times New Roman"/>
          <w:sz w:val="24"/>
          <w:szCs w:val="24"/>
        </w:rPr>
        <w:t>Сформированный интерес обучающихся в сфере ГИС-инструментов, знания и навыки, предлагаемые программой, становятся инструментом для саморазвития личности, формирования познавательного интереса у обучающихся, готовности к исследовательской и изобретательской деятельности, формирования способности к нестандартному мышлению и принятию решений в условиях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C4F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395162" w:rsidRPr="00940831" w:rsidRDefault="00395162" w:rsidP="00395162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b/>
        </w:rPr>
      </w:pPr>
      <w:bookmarkStart w:id="9" w:name="100059"/>
      <w:bookmarkEnd w:id="9"/>
      <w:r w:rsidRPr="00940831">
        <w:rPr>
          <w:b/>
        </w:rPr>
        <w:t xml:space="preserve">Направленность  дополнительной образовательной программы – </w:t>
      </w:r>
      <w:r w:rsidRPr="00940831">
        <w:t>техническая.</w:t>
      </w:r>
    </w:p>
    <w:p w:rsidR="00395162" w:rsidRPr="00940831" w:rsidRDefault="00395162" w:rsidP="00395162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 w:rsidRPr="00940831">
        <w:rPr>
          <w:b/>
        </w:rPr>
        <w:t>Уровень освоения программы: базовый.</w:t>
      </w:r>
    </w:p>
    <w:p w:rsidR="00A07ED3" w:rsidRPr="008C4F75" w:rsidRDefault="00A07ED3" w:rsidP="008C4F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F75">
        <w:rPr>
          <w:rFonts w:ascii="Times New Roman" w:hAnsi="Times New Roman" w:cs="Times New Roman"/>
          <w:b/>
          <w:sz w:val="24"/>
          <w:szCs w:val="24"/>
        </w:rPr>
        <w:t xml:space="preserve">Цель  - </w:t>
      </w:r>
      <w:r w:rsidR="008C4F75" w:rsidRPr="008C4F75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Pr="008C4F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ормирование у обучающихся устойчивых знаний и навыков по направлениям: </w:t>
      </w:r>
      <w:proofErr w:type="spellStart"/>
      <w:r w:rsidRPr="008C4F75">
        <w:rPr>
          <w:rFonts w:ascii="Times New Roman" w:hAnsi="Times New Roman" w:cs="Times New Roman"/>
          <w:sz w:val="24"/>
          <w:szCs w:val="24"/>
          <w:shd w:val="clear" w:color="auto" w:fill="FFFFFF"/>
        </w:rPr>
        <w:t>аэротехнологии</w:t>
      </w:r>
      <w:proofErr w:type="spellEnd"/>
      <w:r w:rsidRPr="008C4F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геоинформационные технологии.</w:t>
      </w:r>
    </w:p>
    <w:p w:rsidR="00A07ED3" w:rsidRPr="008C4F75" w:rsidRDefault="00A07ED3" w:rsidP="008C4F75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b/>
        </w:rPr>
      </w:pPr>
      <w:r w:rsidRPr="008C4F75">
        <w:rPr>
          <w:b/>
        </w:rPr>
        <w:t xml:space="preserve">Задачи  </w:t>
      </w:r>
    </w:p>
    <w:p w:rsidR="00A07ED3" w:rsidRPr="008C4F75" w:rsidRDefault="00A07ED3" w:rsidP="008C4F75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b/>
          <w:i/>
        </w:rPr>
      </w:pPr>
      <w:r w:rsidRPr="008C4F75">
        <w:rPr>
          <w:b/>
          <w:i/>
        </w:rPr>
        <w:t xml:space="preserve">Обучающие: </w:t>
      </w:r>
    </w:p>
    <w:p w:rsidR="008C4F75" w:rsidRPr="008C4F75" w:rsidRDefault="008C4F75" w:rsidP="008C4F75">
      <w:pPr>
        <w:numPr>
          <w:ilvl w:val="0"/>
          <w:numId w:val="5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C4F75">
        <w:rPr>
          <w:rFonts w:ascii="Times New Roman" w:hAnsi="Times New Roman" w:cs="Times New Roman"/>
          <w:sz w:val="24"/>
          <w:szCs w:val="24"/>
        </w:rPr>
        <w:t xml:space="preserve">формировать коммуникативные компетенции в общении и сотрудничестве со сверстниками и взрослыми в процессе образовательной и соревновательной деятельности; </w:t>
      </w:r>
    </w:p>
    <w:p w:rsidR="008C4F75" w:rsidRPr="008C4F75" w:rsidRDefault="008C4F75" w:rsidP="008C4F75">
      <w:pPr>
        <w:numPr>
          <w:ilvl w:val="0"/>
          <w:numId w:val="5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C4F75">
        <w:rPr>
          <w:rFonts w:ascii="Times New Roman" w:hAnsi="Times New Roman" w:cs="Times New Roman"/>
          <w:sz w:val="24"/>
          <w:szCs w:val="24"/>
        </w:rPr>
        <w:t xml:space="preserve">формировать навыки самообразования на основе мотивации к познанию и творчеству; </w:t>
      </w:r>
    </w:p>
    <w:p w:rsidR="008C4F75" w:rsidRPr="008C4F75" w:rsidRDefault="008C4F75" w:rsidP="008C4F75">
      <w:pPr>
        <w:numPr>
          <w:ilvl w:val="0"/>
          <w:numId w:val="5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C4F75">
        <w:rPr>
          <w:rFonts w:ascii="Times New Roman" w:hAnsi="Times New Roman" w:cs="Times New Roman"/>
          <w:sz w:val="24"/>
          <w:szCs w:val="24"/>
        </w:rPr>
        <w:t xml:space="preserve">сформировать первичные навыки анализа и критичной оценки получаемой информации; </w:t>
      </w:r>
    </w:p>
    <w:p w:rsidR="008C4F75" w:rsidRPr="008C4F75" w:rsidRDefault="008C4F75" w:rsidP="008C4F75">
      <w:pPr>
        <w:numPr>
          <w:ilvl w:val="0"/>
          <w:numId w:val="5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C4F75">
        <w:rPr>
          <w:rFonts w:ascii="Times New Roman" w:hAnsi="Times New Roman" w:cs="Times New Roman"/>
          <w:sz w:val="24"/>
          <w:szCs w:val="24"/>
        </w:rPr>
        <w:t xml:space="preserve">дать первоначальные знания в сфере </w:t>
      </w:r>
      <w:proofErr w:type="spellStart"/>
      <w:r w:rsidRPr="008C4F75">
        <w:rPr>
          <w:rFonts w:ascii="Times New Roman" w:hAnsi="Times New Roman" w:cs="Times New Roman"/>
          <w:sz w:val="24"/>
          <w:szCs w:val="24"/>
        </w:rPr>
        <w:t>геопространственных</w:t>
      </w:r>
      <w:proofErr w:type="spellEnd"/>
      <w:r w:rsidRPr="008C4F75">
        <w:rPr>
          <w:rFonts w:ascii="Times New Roman" w:hAnsi="Times New Roman" w:cs="Times New Roman"/>
          <w:sz w:val="24"/>
          <w:szCs w:val="24"/>
        </w:rPr>
        <w:t xml:space="preserve"> технологий, космической съемки, аэросъемки, систем позиционирования и картографирования;  </w:t>
      </w:r>
    </w:p>
    <w:p w:rsidR="008C4F75" w:rsidRPr="008C4F75" w:rsidRDefault="008C4F75" w:rsidP="008C4F75">
      <w:pPr>
        <w:numPr>
          <w:ilvl w:val="0"/>
          <w:numId w:val="5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C4F75">
        <w:rPr>
          <w:rFonts w:ascii="Times New Roman" w:hAnsi="Times New Roman" w:cs="Times New Roman"/>
          <w:sz w:val="24"/>
          <w:szCs w:val="24"/>
        </w:rPr>
        <w:t xml:space="preserve">научить приемам сбора, анализа и представления больших объемов различных пространственных данных;  </w:t>
      </w:r>
    </w:p>
    <w:p w:rsidR="008C4F75" w:rsidRPr="008C4F75" w:rsidRDefault="008C4F75" w:rsidP="008C4F75">
      <w:pPr>
        <w:numPr>
          <w:ilvl w:val="0"/>
          <w:numId w:val="5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C4F75">
        <w:rPr>
          <w:rFonts w:ascii="Times New Roman" w:hAnsi="Times New Roman" w:cs="Times New Roman"/>
          <w:sz w:val="24"/>
          <w:szCs w:val="24"/>
        </w:rPr>
        <w:t xml:space="preserve">научить создавать 3D модели объектов местности различными способами </w:t>
      </w:r>
    </w:p>
    <w:p w:rsidR="008C4F75" w:rsidRDefault="008C4F75" w:rsidP="008C4F75">
      <w:pPr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C4F75">
        <w:rPr>
          <w:rFonts w:ascii="Times New Roman" w:hAnsi="Times New Roman" w:cs="Times New Roman"/>
          <w:sz w:val="24"/>
          <w:szCs w:val="24"/>
        </w:rPr>
        <w:t xml:space="preserve">(автоматизированные и вручную);  </w:t>
      </w:r>
    </w:p>
    <w:p w:rsidR="008D3C3E" w:rsidRDefault="008C4F75" w:rsidP="008C4F75">
      <w:pPr>
        <w:spacing w:after="0" w:line="240" w:lineRule="auto"/>
        <w:ind w:right="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F75">
        <w:rPr>
          <w:rFonts w:ascii="Times New Roman" w:hAnsi="Times New Roman" w:cs="Times New Roman"/>
          <w:sz w:val="24"/>
          <w:szCs w:val="24"/>
        </w:rPr>
        <w:t>научить создавать высококачественные сферические панорамы и виртуальные туры</w:t>
      </w:r>
      <w:r>
        <w:t>.</w:t>
      </w:r>
      <w:r w:rsidRPr="008C4F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7ED3" w:rsidRPr="008C4F75" w:rsidRDefault="00A07ED3" w:rsidP="008C4F75">
      <w:pPr>
        <w:spacing w:after="0" w:line="240" w:lineRule="auto"/>
        <w:ind w:right="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F75">
        <w:rPr>
          <w:rFonts w:ascii="Times New Roman" w:hAnsi="Times New Roman" w:cs="Times New Roman"/>
          <w:b/>
          <w:i/>
          <w:sz w:val="24"/>
          <w:szCs w:val="24"/>
        </w:rPr>
        <w:t xml:space="preserve">Развивающие: </w:t>
      </w:r>
    </w:p>
    <w:p w:rsidR="008C4F75" w:rsidRPr="008C4F75" w:rsidRDefault="008C4F75" w:rsidP="008C4F75">
      <w:pPr>
        <w:numPr>
          <w:ilvl w:val="0"/>
          <w:numId w:val="5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C4F75">
        <w:rPr>
          <w:rFonts w:ascii="Times New Roman" w:hAnsi="Times New Roman" w:cs="Times New Roman"/>
          <w:sz w:val="24"/>
          <w:szCs w:val="24"/>
        </w:rPr>
        <w:lastRenderedPageBreak/>
        <w:t xml:space="preserve">развить умения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развивать пространственное восприятие, воображение и конструкторское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F75">
        <w:rPr>
          <w:rFonts w:ascii="Times New Roman" w:hAnsi="Times New Roman" w:cs="Times New Roman"/>
          <w:sz w:val="24"/>
          <w:szCs w:val="24"/>
        </w:rPr>
        <w:t xml:space="preserve">мышление; </w:t>
      </w:r>
    </w:p>
    <w:p w:rsidR="008C4F75" w:rsidRPr="008C4F75" w:rsidRDefault="008C4F75" w:rsidP="008C4F75">
      <w:pPr>
        <w:numPr>
          <w:ilvl w:val="0"/>
          <w:numId w:val="5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C4F75">
        <w:rPr>
          <w:rFonts w:ascii="Times New Roman" w:hAnsi="Times New Roman" w:cs="Times New Roman"/>
          <w:sz w:val="24"/>
          <w:szCs w:val="24"/>
        </w:rPr>
        <w:t xml:space="preserve">развить умения грамотно формулировать свои мысли. </w:t>
      </w:r>
    </w:p>
    <w:p w:rsidR="00A07ED3" w:rsidRPr="008C4F75" w:rsidRDefault="00A07ED3" w:rsidP="008C4F75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b/>
          <w:i/>
        </w:rPr>
      </w:pPr>
      <w:r w:rsidRPr="008C4F75">
        <w:rPr>
          <w:b/>
          <w:i/>
        </w:rPr>
        <w:t>Воспитательные:</w:t>
      </w:r>
    </w:p>
    <w:p w:rsidR="008C4F75" w:rsidRPr="008C4F75" w:rsidRDefault="008C4F75" w:rsidP="008C4F75">
      <w:pPr>
        <w:numPr>
          <w:ilvl w:val="0"/>
          <w:numId w:val="5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C4F75">
        <w:rPr>
          <w:rFonts w:ascii="Times New Roman" w:hAnsi="Times New Roman" w:cs="Times New Roman"/>
          <w:sz w:val="24"/>
          <w:szCs w:val="24"/>
        </w:rPr>
        <w:t xml:space="preserve">формировать конструктивное отношение к проектной работе и развивать умение командной работы, координацию действий; </w:t>
      </w:r>
    </w:p>
    <w:p w:rsidR="008C4F75" w:rsidRPr="008C4F75" w:rsidRDefault="008C4F75" w:rsidP="008C4F75">
      <w:pPr>
        <w:numPr>
          <w:ilvl w:val="0"/>
          <w:numId w:val="5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C4F75">
        <w:rPr>
          <w:rFonts w:ascii="Times New Roman" w:hAnsi="Times New Roman" w:cs="Times New Roman"/>
          <w:sz w:val="24"/>
          <w:szCs w:val="24"/>
        </w:rPr>
        <w:t xml:space="preserve">воспитывать ценностное отношение к информации, продуктам интеллектуальной деятельности (своей, чужой, командной); </w:t>
      </w:r>
    </w:p>
    <w:p w:rsidR="008C4F75" w:rsidRPr="008C4F75" w:rsidRDefault="008C4F75" w:rsidP="008C4F75">
      <w:pPr>
        <w:numPr>
          <w:ilvl w:val="0"/>
          <w:numId w:val="5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C4F75">
        <w:rPr>
          <w:rFonts w:ascii="Times New Roman" w:hAnsi="Times New Roman" w:cs="Times New Roman"/>
          <w:sz w:val="24"/>
          <w:szCs w:val="24"/>
        </w:rPr>
        <w:t xml:space="preserve">подготовить осознанный выбор дальнейшей траектории обучения в </w:t>
      </w:r>
      <w:r w:rsidR="008D3C3E">
        <w:rPr>
          <w:rFonts w:ascii="Times New Roman" w:hAnsi="Times New Roman" w:cs="Times New Roman"/>
          <w:sz w:val="24"/>
          <w:szCs w:val="24"/>
        </w:rPr>
        <w:t>детском</w:t>
      </w:r>
      <w:r w:rsidRPr="008C4F75">
        <w:rPr>
          <w:rFonts w:ascii="Times New Roman" w:hAnsi="Times New Roman" w:cs="Times New Roman"/>
          <w:sz w:val="24"/>
          <w:szCs w:val="24"/>
        </w:rPr>
        <w:t xml:space="preserve"> технопарке «</w:t>
      </w:r>
      <w:r w:rsidR="008D3C3E">
        <w:rPr>
          <w:rFonts w:ascii="Times New Roman" w:hAnsi="Times New Roman" w:cs="Times New Roman"/>
          <w:sz w:val="24"/>
          <w:szCs w:val="24"/>
        </w:rPr>
        <w:t xml:space="preserve">Школьный </w:t>
      </w:r>
      <w:proofErr w:type="spellStart"/>
      <w:r w:rsidR="008D3C3E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8C4F75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8C4F75" w:rsidRPr="008C4F75" w:rsidRDefault="008C4F75" w:rsidP="008C4F75">
      <w:pPr>
        <w:numPr>
          <w:ilvl w:val="0"/>
          <w:numId w:val="5"/>
        </w:numPr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C4F75">
        <w:rPr>
          <w:rFonts w:ascii="Times New Roman" w:hAnsi="Times New Roman" w:cs="Times New Roman"/>
          <w:sz w:val="24"/>
          <w:szCs w:val="24"/>
        </w:rPr>
        <w:t xml:space="preserve">выявлять и повышать готовность к участию в соревнованиях разного уровня. </w:t>
      </w:r>
    </w:p>
    <w:p w:rsidR="00395162" w:rsidRDefault="00395162" w:rsidP="00395162">
      <w:pPr>
        <w:pStyle w:val="pboth"/>
        <w:spacing w:before="0" w:beforeAutospacing="0" w:after="0" w:afterAutospacing="0"/>
        <w:ind w:firstLine="708"/>
        <w:jc w:val="center"/>
        <w:textAlignment w:val="baseline"/>
        <w:rPr>
          <w:b/>
        </w:rPr>
      </w:pPr>
      <w:bookmarkStart w:id="10" w:name="100060"/>
      <w:bookmarkEnd w:id="10"/>
    </w:p>
    <w:p w:rsidR="00395162" w:rsidRPr="00940831" w:rsidRDefault="00395162" w:rsidP="00395162">
      <w:pPr>
        <w:pStyle w:val="pboth"/>
        <w:spacing w:before="0" w:beforeAutospacing="0" w:after="0" w:afterAutospacing="0"/>
        <w:ind w:firstLine="708"/>
        <w:jc w:val="center"/>
        <w:textAlignment w:val="baseline"/>
        <w:rPr>
          <w:b/>
        </w:rPr>
      </w:pPr>
      <w:r w:rsidRPr="00940831">
        <w:rPr>
          <w:b/>
        </w:rPr>
        <w:t>Условия реализации программы</w:t>
      </w:r>
    </w:p>
    <w:p w:rsidR="00395162" w:rsidRDefault="00395162" w:rsidP="008D3C3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b/>
        </w:rPr>
      </w:pPr>
    </w:p>
    <w:p w:rsidR="00A07ED3" w:rsidRPr="008C4F75" w:rsidRDefault="00A07ED3" w:rsidP="008D3C3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b/>
        </w:rPr>
      </w:pPr>
      <w:r w:rsidRPr="008C4F75">
        <w:rPr>
          <w:b/>
        </w:rPr>
        <w:t>Отличительные  особенности данной дополнительной образовательной программы от уже существующих образовательных программ</w:t>
      </w:r>
      <w:r w:rsidR="008D3C3E">
        <w:rPr>
          <w:b/>
        </w:rPr>
        <w:t>.</w:t>
      </w:r>
    </w:p>
    <w:p w:rsidR="00A07ED3" w:rsidRPr="008D3C3E" w:rsidRDefault="008D3C3E" w:rsidP="008D3C3E">
      <w:pPr>
        <w:spacing w:after="0" w:line="240" w:lineRule="auto"/>
        <w:ind w:right="9" w:firstLine="711"/>
        <w:jc w:val="both"/>
        <w:rPr>
          <w:rFonts w:ascii="Times New Roman" w:hAnsi="Times New Roman" w:cs="Times New Roman"/>
          <w:sz w:val="24"/>
        </w:rPr>
      </w:pPr>
      <w:r w:rsidRPr="008D3C3E">
        <w:rPr>
          <w:rFonts w:ascii="Times New Roman" w:hAnsi="Times New Roman" w:cs="Times New Roman"/>
          <w:sz w:val="24"/>
        </w:rPr>
        <w:t xml:space="preserve">К отличительным особенностям настоящей программы относятся </w:t>
      </w:r>
      <w:proofErr w:type="spellStart"/>
      <w:r w:rsidRPr="008D3C3E">
        <w:rPr>
          <w:rFonts w:ascii="Times New Roman" w:hAnsi="Times New Roman" w:cs="Times New Roman"/>
          <w:sz w:val="24"/>
        </w:rPr>
        <w:t>кейсовая</w:t>
      </w:r>
      <w:proofErr w:type="spellEnd"/>
      <w:r w:rsidRPr="008D3C3E">
        <w:rPr>
          <w:rFonts w:ascii="Times New Roman" w:hAnsi="Times New Roman" w:cs="Times New Roman"/>
          <w:sz w:val="24"/>
        </w:rPr>
        <w:t xml:space="preserve"> система обучения, проектная деятельность обучаемого, освоение навыков XXI века. Создание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 Программа реализуется в сетевой форме взаимодействия с образовательными организациями среднего общего образования </w:t>
      </w:r>
      <w:r>
        <w:rPr>
          <w:rFonts w:ascii="Times New Roman" w:hAnsi="Times New Roman" w:cs="Times New Roman"/>
          <w:sz w:val="24"/>
        </w:rPr>
        <w:t>Санкт-Петербурга</w:t>
      </w:r>
      <w:r w:rsidRPr="008D3C3E">
        <w:rPr>
          <w:rFonts w:ascii="Times New Roman" w:hAnsi="Times New Roman" w:cs="Times New Roman"/>
          <w:sz w:val="24"/>
        </w:rPr>
        <w:t xml:space="preserve">, имеющими лицензию на дополнительное образование. </w:t>
      </w:r>
    </w:p>
    <w:p w:rsidR="00A07ED3" w:rsidRPr="008C4F75" w:rsidRDefault="00A07ED3" w:rsidP="005E0559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b/>
        </w:rPr>
      </w:pPr>
      <w:r w:rsidRPr="008C4F75">
        <w:rPr>
          <w:b/>
        </w:rPr>
        <w:t>Возраст  детей, участвующих в реализации данной дополнительной образовательной программы</w:t>
      </w:r>
    </w:p>
    <w:p w:rsidR="00A07ED3" w:rsidRDefault="005E0559" w:rsidP="005E0559">
      <w:pPr>
        <w:pStyle w:val="pboth"/>
        <w:spacing w:before="0" w:beforeAutospacing="0" w:after="0" w:afterAutospacing="0"/>
        <w:ind w:firstLine="708"/>
        <w:jc w:val="both"/>
        <w:textAlignment w:val="baseline"/>
      </w:pPr>
      <w:r w:rsidRPr="00F6018C">
        <w:t>Данная образовательная программа разработан</w:t>
      </w:r>
      <w:r w:rsidR="0080393A">
        <w:t xml:space="preserve">а для работы с </w:t>
      </w:r>
      <w:proofErr w:type="gramStart"/>
      <w:r w:rsidR="0080393A">
        <w:t>обучающимися</w:t>
      </w:r>
      <w:proofErr w:type="gramEnd"/>
      <w:r w:rsidR="0080393A">
        <w:t xml:space="preserve"> от </w:t>
      </w:r>
      <w:r w:rsidR="00395162">
        <w:t>9</w:t>
      </w:r>
      <w:r w:rsidRPr="00F6018C">
        <w:t xml:space="preserve"> до 1</w:t>
      </w:r>
      <w:r w:rsidR="0080393A">
        <w:t>6 лет</w:t>
      </w:r>
      <w:r w:rsidRPr="00F6018C">
        <w:t xml:space="preserve">. Программа предусматривает отбор мотивированных детей для участия в соревнованиях регионального и более высокого уровня. Программа не адаптирована для </w:t>
      </w:r>
      <w:proofErr w:type="gramStart"/>
      <w:r w:rsidRPr="00F6018C">
        <w:t>обучающихся</w:t>
      </w:r>
      <w:proofErr w:type="gramEnd"/>
      <w:r w:rsidRPr="00F6018C">
        <w:t xml:space="preserve"> с ОВЗ.</w:t>
      </w:r>
    </w:p>
    <w:p w:rsidR="005E0559" w:rsidRPr="005E0559" w:rsidRDefault="00A07ED3" w:rsidP="005E0559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b/>
        </w:rPr>
      </w:pPr>
      <w:bookmarkStart w:id="11" w:name="100062"/>
      <w:bookmarkEnd w:id="11"/>
      <w:r w:rsidRPr="008C4F75">
        <w:rPr>
          <w:b/>
        </w:rPr>
        <w:t xml:space="preserve">Сроки реализации дополнительной образовательной программы </w:t>
      </w:r>
      <w:r w:rsidR="0080393A">
        <w:rPr>
          <w:b/>
        </w:rPr>
        <w:t>–</w:t>
      </w:r>
      <w:r w:rsidR="005E0559">
        <w:rPr>
          <w:b/>
        </w:rPr>
        <w:t xml:space="preserve"> </w:t>
      </w:r>
      <w:r w:rsidR="0080393A" w:rsidRPr="0080393A">
        <w:t>1 год;</w:t>
      </w:r>
      <w:r w:rsidR="0080393A">
        <w:rPr>
          <w:b/>
        </w:rPr>
        <w:t xml:space="preserve"> </w:t>
      </w:r>
      <w:r w:rsidR="005E0559" w:rsidRPr="00F6018C">
        <w:t>программа рассчитана на 3</w:t>
      </w:r>
      <w:r w:rsidR="00395162">
        <w:t>6</w:t>
      </w:r>
      <w:r w:rsidR="005E0559" w:rsidRPr="00F6018C">
        <w:t xml:space="preserve"> недель, </w:t>
      </w:r>
      <w:r w:rsidR="0080393A">
        <w:t>7</w:t>
      </w:r>
      <w:r w:rsidR="00395162">
        <w:t>2</w:t>
      </w:r>
      <w:r w:rsidR="005E0559" w:rsidRPr="00F6018C">
        <w:t xml:space="preserve"> академических час</w:t>
      </w:r>
      <w:r w:rsidR="005E0559">
        <w:t>а</w:t>
      </w:r>
      <w:r w:rsidR="005E0559" w:rsidRPr="00F6018C">
        <w:t xml:space="preserve">.  </w:t>
      </w:r>
    </w:p>
    <w:p w:rsidR="00A07ED3" w:rsidRPr="008C4F75" w:rsidRDefault="00A07ED3" w:rsidP="0080393A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b/>
        </w:rPr>
      </w:pPr>
      <w:bookmarkStart w:id="12" w:name="100063"/>
      <w:bookmarkEnd w:id="12"/>
      <w:r w:rsidRPr="008C4F75">
        <w:rPr>
          <w:b/>
        </w:rPr>
        <w:t>Формы  и режим занятий</w:t>
      </w:r>
    </w:p>
    <w:p w:rsidR="0080393A" w:rsidRPr="00907299" w:rsidRDefault="0080393A" w:rsidP="0080393A">
      <w:pPr>
        <w:pStyle w:val="a8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907299">
        <w:rPr>
          <w:bCs/>
          <w:color w:val="000000"/>
        </w:rPr>
        <w:t>Реализация данной программы предполагает следующие формы обучения - очную и дистанционную, а также комбинированную очно – дистанционную.</w:t>
      </w:r>
    </w:p>
    <w:p w:rsidR="0080393A" w:rsidRPr="00464F78" w:rsidRDefault="0080393A" w:rsidP="0080393A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464F78">
        <w:rPr>
          <w:color w:val="000000"/>
        </w:rPr>
        <w:t xml:space="preserve">При реализации дистанционного обучения педагог использует образовательные платформы: ZOOM…. Сетевые ресурсы: SKYPE, </w:t>
      </w:r>
      <w:proofErr w:type="spellStart"/>
      <w:r w:rsidRPr="00464F78">
        <w:rPr>
          <w:color w:val="000000"/>
        </w:rPr>
        <w:t>Facebook</w:t>
      </w:r>
      <w:proofErr w:type="spellEnd"/>
      <w:r w:rsidRPr="00464F78">
        <w:rPr>
          <w:color w:val="000000"/>
        </w:rPr>
        <w:t>, WS, VK. (см. раздел оценочные и методические материалы.)</w:t>
      </w:r>
    </w:p>
    <w:p w:rsidR="0080393A" w:rsidRPr="00907299" w:rsidRDefault="0080393A" w:rsidP="0080393A">
      <w:pPr>
        <w:pStyle w:val="a8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907299">
        <w:rPr>
          <w:bCs/>
          <w:color w:val="000000"/>
        </w:rPr>
        <w:t xml:space="preserve">Очно-дистанционная форма обучения реализуется через деление группы </w:t>
      </w:r>
      <w:proofErr w:type="gramStart"/>
      <w:r w:rsidRPr="00907299">
        <w:rPr>
          <w:bCs/>
          <w:color w:val="000000"/>
        </w:rPr>
        <w:t>обучающихся</w:t>
      </w:r>
      <w:proofErr w:type="gramEnd"/>
      <w:r w:rsidRPr="00907299">
        <w:rPr>
          <w:bCs/>
          <w:color w:val="000000"/>
        </w:rPr>
        <w:t xml:space="preserve"> на подгруппы. Проведение занятий чередуется по подгруппам: </w:t>
      </w:r>
      <w:proofErr w:type="spellStart"/>
      <w:r w:rsidRPr="00907299">
        <w:rPr>
          <w:bCs/>
          <w:color w:val="000000"/>
        </w:rPr>
        <w:t>аудиторно</w:t>
      </w:r>
      <w:proofErr w:type="spellEnd"/>
      <w:r w:rsidRPr="00907299">
        <w:rPr>
          <w:bCs/>
          <w:color w:val="000000"/>
        </w:rPr>
        <w:t xml:space="preserve"> и </w:t>
      </w:r>
      <w:proofErr w:type="spellStart"/>
      <w:r w:rsidRPr="00907299">
        <w:rPr>
          <w:bCs/>
          <w:color w:val="000000"/>
        </w:rPr>
        <w:t>внеадиторно</w:t>
      </w:r>
      <w:proofErr w:type="spellEnd"/>
      <w:r w:rsidRPr="00907299">
        <w:rPr>
          <w:bCs/>
          <w:color w:val="000000"/>
        </w:rPr>
        <w:t>.</w:t>
      </w:r>
    </w:p>
    <w:p w:rsidR="0080393A" w:rsidRPr="00464F78" w:rsidRDefault="0080393A" w:rsidP="0080393A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464F78">
        <w:rPr>
          <w:color w:val="000000"/>
        </w:rPr>
        <w:t>Обучение с применением электронного обучения и дистанционных образовательных технологий – это занятия с изучением учебного материала, проверочными работами, тестами с использованием учебных пособий, рабочих тетрадей и др., а также бесплатных информационных ресурсов, определенных педагогом.</w:t>
      </w:r>
    </w:p>
    <w:p w:rsidR="0080393A" w:rsidRPr="00464F78" w:rsidRDefault="0080393A" w:rsidP="0080393A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464F78">
        <w:rPr>
          <w:color w:val="000000"/>
        </w:rPr>
        <w:t>При организации образовательного процесса с применением дистанционных образовательных технологий следует учитывать возрастные особенности учащихся.</w:t>
      </w:r>
    </w:p>
    <w:p w:rsidR="0080393A" w:rsidRPr="00464F78" w:rsidRDefault="0080393A" w:rsidP="0080393A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464F78">
        <w:rPr>
          <w:color w:val="000000"/>
        </w:rPr>
        <w:t xml:space="preserve">Согласно санитарным правилам и нормам, СанПиН «Гигиенические требования к </w:t>
      </w:r>
      <w:proofErr w:type="spellStart"/>
      <w:r w:rsidRPr="00464F78">
        <w:rPr>
          <w:color w:val="000000"/>
        </w:rPr>
        <w:t>видеодисплейным</w:t>
      </w:r>
      <w:proofErr w:type="spellEnd"/>
      <w:r w:rsidRPr="00464F78">
        <w:rPr>
          <w:color w:val="000000"/>
        </w:rPr>
        <w:t xml:space="preserve"> терминалам и персональным</w:t>
      </w:r>
    </w:p>
    <w:p w:rsidR="0080393A" w:rsidRPr="00464F78" w:rsidRDefault="0080393A" w:rsidP="0080393A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464F78">
        <w:rPr>
          <w:color w:val="000000"/>
        </w:rPr>
        <w:t>электронно-вычислительным машинам и организация работы» и СанПиН 02.4.2.2821-10 "Санитарно-эпидемиологические требования к условиям и организации обучения в общеобразовательных учреждениях":</w:t>
      </w:r>
    </w:p>
    <w:p w:rsidR="0080393A" w:rsidRPr="00DB2A0E" w:rsidRDefault="0080393A" w:rsidP="0080393A">
      <w:pPr>
        <w:pStyle w:val="pboth"/>
        <w:spacing w:before="0" w:beforeAutospacing="0" w:after="0" w:afterAutospacing="0"/>
        <w:ind w:firstLine="708"/>
        <w:jc w:val="both"/>
        <w:textAlignment w:val="baseline"/>
      </w:pPr>
      <w:r>
        <w:lastRenderedPageBreak/>
        <w:t xml:space="preserve">Занятия  проходят в форме лекций и практических занятий, на которых обучающиеся на практике применяют полученные знания. </w:t>
      </w:r>
      <w:r w:rsidRPr="0080393A">
        <w:rPr>
          <w:b/>
        </w:rPr>
        <w:t xml:space="preserve">Занятие проходит 1 раз в неделю по 2 </w:t>
      </w:r>
      <w:proofErr w:type="gramStart"/>
      <w:r w:rsidRPr="0080393A">
        <w:rPr>
          <w:b/>
        </w:rPr>
        <w:t>академических</w:t>
      </w:r>
      <w:proofErr w:type="gramEnd"/>
      <w:r w:rsidRPr="0080393A">
        <w:rPr>
          <w:b/>
        </w:rPr>
        <w:t xml:space="preserve"> часа.</w:t>
      </w:r>
      <w:r>
        <w:t xml:space="preserve"> </w:t>
      </w:r>
    </w:p>
    <w:p w:rsidR="0080393A" w:rsidRPr="00464F78" w:rsidRDefault="0080393A" w:rsidP="0080393A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464F78">
        <w:rPr>
          <w:color w:val="000000"/>
        </w:rPr>
        <w:t>При планировании учебной деятельности в условиях обучения с применением электронного обучения и дистанционных образовательных технологий, педагогу следует предложить такие формы работы и виды деятельности, с которыми ребенок может справиться самостоятельно. Следует определить, какие разделы программы могут быть реализованы с помощью онлайн-курсов, какие из них потребуют обучения перед компьютером в строго определенное расписанием время, а какие могут осваиваться учащимися в свободном режиме.</w:t>
      </w:r>
    </w:p>
    <w:p w:rsidR="0080393A" w:rsidRPr="00464F78" w:rsidRDefault="0080393A" w:rsidP="0080393A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464F78">
        <w:rPr>
          <w:color w:val="000000"/>
        </w:rPr>
        <w:t>Педагогом производится анализ и корректировка образовательного маршрута, например</w:t>
      </w:r>
      <w:proofErr w:type="gramStart"/>
      <w:r w:rsidRPr="00464F78">
        <w:rPr>
          <w:color w:val="000000"/>
        </w:rPr>
        <w:t>,</w:t>
      </w:r>
      <w:proofErr w:type="gramEnd"/>
      <w:r w:rsidRPr="00464F78">
        <w:rPr>
          <w:color w:val="000000"/>
        </w:rPr>
        <w:t xml:space="preserve"> формат заданий, может включать творческие и проектные работы, а также коллективные презентации с дистанционным взаимодействием и другие формы.</w:t>
      </w:r>
    </w:p>
    <w:p w:rsidR="0080393A" w:rsidRPr="00464F78" w:rsidRDefault="0080393A" w:rsidP="0080393A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464F78">
        <w:rPr>
          <w:color w:val="000000"/>
        </w:rPr>
        <w:t>Корректировка производится в календарно-тематическом планировании дополнительной общеобразовательной общеразвивающей программы в зависимости от требуемой формы обучения и оформляется приложением.</w:t>
      </w:r>
    </w:p>
    <w:p w:rsidR="00A07ED3" w:rsidRPr="008C4F75" w:rsidRDefault="00A07ED3" w:rsidP="005E0559">
      <w:pPr>
        <w:pStyle w:val="pboth"/>
        <w:spacing w:before="0" w:beforeAutospacing="0" w:after="0" w:afterAutospacing="0"/>
        <w:jc w:val="both"/>
        <w:textAlignment w:val="baseline"/>
        <w:rPr>
          <w:b/>
        </w:rPr>
      </w:pPr>
    </w:p>
    <w:p w:rsidR="00A07ED3" w:rsidRPr="008C4F75" w:rsidRDefault="00A07ED3" w:rsidP="005E0559">
      <w:pPr>
        <w:pStyle w:val="pboth"/>
        <w:spacing w:before="0" w:beforeAutospacing="0" w:after="0" w:afterAutospacing="0"/>
        <w:ind w:firstLine="708"/>
        <w:textAlignment w:val="baseline"/>
        <w:rPr>
          <w:b/>
        </w:rPr>
      </w:pPr>
      <w:bookmarkStart w:id="13" w:name="100064"/>
      <w:bookmarkEnd w:id="13"/>
      <w:r w:rsidRPr="008C4F75">
        <w:rPr>
          <w:b/>
        </w:rPr>
        <w:t>Ожидаемые  результаты и способы определения их результативности</w:t>
      </w:r>
    </w:p>
    <w:p w:rsidR="005E0559" w:rsidRPr="005E0559" w:rsidRDefault="005E0559" w:rsidP="005E0559">
      <w:pPr>
        <w:spacing w:after="0" w:line="240" w:lineRule="auto"/>
        <w:ind w:right="336"/>
        <w:jc w:val="center"/>
        <w:rPr>
          <w:rFonts w:ascii="Times New Roman" w:hAnsi="Times New Roman" w:cs="Times New Roman"/>
          <w:b/>
          <w:sz w:val="24"/>
        </w:rPr>
      </w:pPr>
      <w:r w:rsidRPr="005E0559">
        <w:rPr>
          <w:rFonts w:ascii="Times New Roman" w:hAnsi="Times New Roman" w:cs="Times New Roman"/>
          <w:b/>
          <w:sz w:val="24"/>
        </w:rPr>
        <w:t xml:space="preserve">Обучающийся будет знать: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основы географии; 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способы математических расчетов с помощью программ; 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методы обработки данных; 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основные виды пространственных данных; 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принципы функционирования современных геоинформационных сервисов;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устройства современных картографических сервисов; 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основы создания современных карт; 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основы создание собственной интерактивной карты; 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основы фотографирования, видеосъемки, принципов 3D моделирования; 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взаимосвязь </w:t>
      </w:r>
      <w:proofErr w:type="spellStart"/>
      <w:r w:rsidRPr="005E0559">
        <w:rPr>
          <w:rFonts w:ascii="Times New Roman" w:hAnsi="Times New Roman" w:cs="Times New Roman"/>
          <w:sz w:val="24"/>
        </w:rPr>
        <w:t>геоинформатики</w:t>
      </w:r>
      <w:proofErr w:type="spellEnd"/>
      <w:r w:rsidRPr="005E0559">
        <w:rPr>
          <w:rFonts w:ascii="Times New Roman" w:hAnsi="Times New Roman" w:cs="Times New Roman"/>
          <w:sz w:val="24"/>
        </w:rPr>
        <w:t xml:space="preserve"> с особенностями профессий и профессиональной деятельности, в основе которых лежат знания по данному направлению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представление о способе проведения научного исследования, планирование и выполнение проекта. </w:t>
      </w:r>
    </w:p>
    <w:p w:rsidR="005E0559" w:rsidRPr="005E0559" w:rsidRDefault="005E0559" w:rsidP="0080393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b/>
          <w:sz w:val="24"/>
        </w:rPr>
        <w:t xml:space="preserve">  </w:t>
      </w:r>
    </w:p>
    <w:p w:rsidR="005E0559" w:rsidRPr="005E0559" w:rsidRDefault="005E0559" w:rsidP="005E0559">
      <w:pPr>
        <w:spacing w:after="0" w:line="240" w:lineRule="auto"/>
        <w:ind w:right="331"/>
        <w:jc w:val="center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b/>
          <w:sz w:val="24"/>
        </w:rPr>
        <w:t xml:space="preserve">Обучающийся будет уметь: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формировать коммуникацию в общении и сотрудничестве со сверстниками и взрослыми в процессе образовательной и соревновательной деятельности; 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использовать навыки самообразования на основе мотивации к познанию и творчеству; 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анализировать и давать критичную оценку получаемой информации;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искать информацию с использованием </w:t>
      </w:r>
      <w:proofErr w:type="spellStart"/>
      <w:r w:rsidRPr="005E0559">
        <w:rPr>
          <w:rFonts w:ascii="Times New Roman" w:hAnsi="Times New Roman" w:cs="Times New Roman"/>
          <w:sz w:val="24"/>
        </w:rPr>
        <w:t>геоинструментов</w:t>
      </w:r>
      <w:proofErr w:type="spellEnd"/>
      <w:r w:rsidRPr="005E0559">
        <w:rPr>
          <w:rFonts w:ascii="Times New Roman" w:hAnsi="Times New Roman" w:cs="Times New Roman"/>
          <w:sz w:val="24"/>
        </w:rPr>
        <w:t xml:space="preserve"> и анализировать ее с точки зрения </w:t>
      </w:r>
      <w:proofErr w:type="spellStart"/>
      <w:r w:rsidRPr="005E0559">
        <w:rPr>
          <w:rFonts w:ascii="Times New Roman" w:hAnsi="Times New Roman" w:cs="Times New Roman"/>
          <w:sz w:val="24"/>
        </w:rPr>
        <w:t>геоинформатики</w:t>
      </w:r>
      <w:proofErr w:type="spellEnd"/>
      <w:r w:rsidRPr="005E0559">
        <w:rPr>
          <w:rFonts w:ascii="Times New Roman" w:hAnsi="Times New Roman" w:cs="Times New Roman"/>
          <w:sz w:val="24"/>
        </w:rPr>
        <w:t xml:space="preserve">; 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применять </w:t>
      </w:r>
      <w:r w:rsidRPr="005E0559">
        <w:rPr>
          <w:rFonts w:ascii="Times New Roman" w:hAnsi="Times New Roman" w:cs="Times New Roman"/>
          <w:sz w:val="24"/>
        </w:rPr>
        <w:tab/>
        <w:t xml:space="preserve">программное </w:t>
      </w:r>
      <w:r w:rsidRPr="005E0559">
        <w:rPr>
          <w:rFonts w:ascii="Times New Roman" w:hAnsi="Times New Roman" w:cs="Times New Roman"/>
          <w:sz w:val="24"/>
        </w:rPr>
        <w:tab/>
        <w:t xml:space="preserve">обеспечение </w:t>
      </w:r>
      <w:r w:rsidRPr="005E0559">
        <w:rPr>
          <w:rFonts w:ascii="Times New Roman" w:hAnsi="Times New Roman" w:cs="Times New Roman"/>
          <w:sz w:val="24"/>
        </w:rPr>
        <w:tab/>
        <w:t xml:space="preserve">для </w:t>
      </w:r>
      <w:r w:rsidRPr="005E0559">
        <w:rPr>
          <w:rFonts w:ascii="Times New Roman" w:hAnsi="Times New Roman" w:cs="Times New Roman"/>
          <w:sz w:val="24"/>
        </w:rPr>
        <w:tab/>
        <w:t xml:space="preserve">анализа </w:t>
      </w:r>
      <w:r w:rsidRPr="005E0559">
        <w:rPr>
          <w:rFonts w:ascii="Times New Roman" w:hAnsi="Times New Roman" w:cs="Times New Roman"/>
          <w:sz w:val="24"/>
        </w:rPr>
        <w:tab/>
        <w:t xml:space="preserve">и </w:t>
      </w:r>
      <w:r w:rsidRPr="005E0559">
        <w:rPr>
          <w:rFonts w:ascii="Times New Roman" w:hAnsi="Times New Roman" w:cs="Times New Roman"/>
          <w:sz w:val="24"/>
        </w:rPr>
        <w:tab/>
        <w:t xml:space="preserve">обработки </w:t>
      </w:r>
    </w:p>
    <w:p w:rsidR="005E0559" w:rsidRPr="005E0559" w:rsidRDefault="005E0559" w:rsidP="005E0559">
      <w:pPr>
        <w:spacing w:after="0" w:line="240" w:lineRule="auto"/>
        <w:ind w:right="9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пространственных данных; 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объяснять принципы космической съемки, аэросъемки, работы глобальных навигационных спутниковых систем (GPS/ГЛОНАСС); 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пользоваться инструментами визуализации пространственных данных для непрофессиональных пользователей;  </w:t>
      </w:r>
    </w:p>
    <w:p w:rsidR="005E0559" w:rsidRPr="005E0559" w:rsidRDefault="005E0559" w:rsidP="005E0559">
      <w:pPr>
        <w:numPr>
          <w:ilvl w:val="0"/>
          <w:numId w:val="7"/>
        </w:numPr>
        <w:spacing w:after="0" w:line="240" w:lineRule="auto"/>
        <w:ind w:left="0" w:right="9"/>
        <w:jc w:val="both"/>
        <w:rPr>
          <w:rFonts w:ascii="Times New Roman" w:hAnsi="Times New Roman" w:cs="Times New Roman"/>
          <w:sz w:val="24"/>
        </w:rPr>
      </w:pPr>
      <w:r w:rsidRPr="005E0559">
        <w:rPr>
          <w:rFonts w:ascii="Times New Roman" w:hAnsi="Times New Roman" w:cs="Times New Roman"/>
          <w:sz w:val="24"/>
        </w:rPr>
        <w:t xml:space="preserve">использовать мобильные устройства для сбора данных. </w:t>
      </w:r>
    </w:p>
    <w:p w:rsidR="00A07ED3" w:rsidRPr="008C4F75" w:rsidRDefault="00A07ED3" w:rsidP="00395162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b/>
        </w:rPr>
      </w:pPr>
      <w:bookmarkStart w:id="14" w:name="100065"/>
      <w:bookmarkEnd w:id="14"/>
      <w:r w:rsidRPr="008C4F75">
        <w:rPr>
          <w:b/>
        </w:rPr>
        <w:t>Формы  подведения итогов реализации дополните</w:t>
      </w:r>
      <w:r w:rsidR="009C02C7">
        <w:rPr>
          <w:b/>
        </w:rPr>
        <w:t>льной образовательной программы -</w:t>
      </w:r>
      <w:r w:rsidR="009C02C7" w:rsidRPr="009C02C7">
        <w:t xml:space="preserve"> </w:t>
      </w:r>
      <w:r w:rsidR="009C02C7">
        <w:t xml:space="preserve">в результате изучения курса обучающие выполняют </w:t>
      </w:r>
      <w:proofErr w:type="gramStart"/>
      <w:r w:rsidR="009C02C7">
        <w:t>индивидуальный проект</w:t>
      </w:r>
      <w:proofErr w:type="gramEnd"/>
      <w:r w:rsidR="009C02C7">
        <w:t xml:space="preserve"> и защищают его на образовательной конференции. Промежуточными формами будут являться участия в </w:t>
      </w:r>
      <w:proofErr w:type="spellStart"/>
      <w:r w:rsidR="009C02C7">
        <w:t>соревнованих</w:t>
      </w:r>
      <w:proofErr w:type="spellEnd"/>
      <w:r w:rsidR="009C02C7">
        <w:t xml:space="preserve">, конкурсах и конференциях. </w:t>
      </w:r>
    </w:p>
    <w:p w:rsidR="00A07ED3" w:rsidRPr="008C4F75" w:rsidRDefault="00A07ED3" w:rsidP="008C4F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5162" w:rsidRPr="00940831" w:rsidRDefault="00395162" w:rsidP="00395162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940831">
        <w:rPr>
          <w:rFonts w:ascii="Times New Roman" w:eastAsia="Times New Roman" w:hAnsi="Times New Roman" w:cs="Times New Roman"/>
          <w:b/>
          <w:sz w:val="24"/>
          <w:szCs w:val="24"/>
        </w:rPr>
        <w:t>Аттестация</w:t>
      </w:r>
      <w:r w:rsidRPr="00940831">
        <w:rPr>
          <w:rFonts w:ascii="Times New Roman" w:eastAsia="Times New Roman" w:hAnsi="Times New Roman" w:cs="Times New Roman"/>
          <w:sz w:val="24"/>
          <w:szCs w:val="24"/>
        </w:rPr>
        <w:t>: текущая, промежуточная.</w:t>
      </w:r>
    </w:p>
    <w:p w:rsidR="00395162" w:rsidRDefault="00395162" w:rsidP="009C02C7">
      <w:pPr>
        <w:pStyle w:val="pboth"/>
        <w:spacing w:before="0" w:beforeAutospacing="0" w:after="0" w:afterAutospacing="0"/>
        <w:jc w:val="center"/>
        <w:textAlignment w:val="baseline"/>
        <w:rPr>
          <w:b/>
        </w:rPr>
      </w:pPr>
    </w:p>
    <w:p w:rsidR="008D1A55" w:rsidRDefault="008D1A55" w:rsidP="008D1A55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1A55" w:rsidRPr="008C1EA5" w:rsidRDefault="008D1A55" w:rsidP="008D1A55">
      <w:pPr>
        <w:pStyle w:val="a7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EA5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</w:p>
    <w:p w:rsidR="00D57121" w:rsidRDefault="008D1A55" w:rsidP="008D1A5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276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Раздел 1.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>Введение</w:t>
      </w:r>
    </w:p>
    <w:p w:rsidR="008D1A55" w:rsidRPr="00D276D9" w:rsidRDefault="008D1A55" w:rsidP="008D1A5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1.</w:t>
      </w:r>
      <w:r w:rsidRPr="008D1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>Вводный урок</w:t>
      </w:r>
    </w:p>
    <w:p w:rsidR="008D1A55" w:rsidRDefault="008D1A55" w:rsidP="008D1A5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276D9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Техника безопасности. Что такое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мультикоптер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сферы их 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>примен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ения.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История создания, различные конструкции </w:t>
      </w:r>
      <w:proofErr w:type="spellStart"/>
      <w:r w:rsidRPr="00D276D9">
        <w:rPr>
          <w:rFonts w:ascii="Times New Roman" w:eastAsia="Times New Roman" w:hAnsi="Times New Roman" w:cs="Times New Roman"/>
          <w:sz w:val="24"/>
          <w:szCs w:val="24"/>
        </w:rPr>
        <w:t>мультикоптеров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Состав </w:t>
      </w:r>
      <w:proofErr w:type="spellStart"/>
      <w:r w:rsidRPr="00D276D9">
        <w:rPr>
          <w:rFonts w:ascii="Times New Roman" w:eastAsia="Times New Roman" w:hAnsi="Times New Roman" w:cs="Times New Roman"/>
          <w:sz w:val="24"/>
          <w:szCs w:val="24"/>
        </w:rPr>
        <w:t>мульткоптера</w:t>
      </w:r>
      <w:proofErr w:type="spellEnd"/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- АКБ, контроллер, пропеллеры, рама и т.д.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76D9">
        <w:rPr>
          <w:rFonts w:ascii="Times New Roman" w:eastAsia="Times New Roman" w:hAnsi="Times New Roman" w:cs="Times New Roman"/>
          <w:sz w:val="24"/>
          <w:szCs w:val="24"/>
        </w:rPr>
        <w:t>Мультикоптеры</w:t>
      </w:r>
      <w:proofErr w:type="spellEnd"/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для фото-видеосъёмки и спортивные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D1A55" w:rsidRDefault="008D1A55" w:rsidP="008D1A5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2.</w:t>
      </w:r>
      <w:r w:rsidRPr="008D1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Изучение конструкции </w:t>
      </w:r>
      <w:proofErr w:type="spellStart"/>
      <w:r w:rsidRPr="00D276D9">
        <w:rPr>
          <w:rFonts w:ascii="Times New Roman" w:eastAsia="Times New Roman" w:hAnsi="Times New Roman" w:cs="Times New Roman"/>
          <w:sz w:val="24"/>
          <w:szCs w:val="24"/>
        </w:rPr>
        <w:t>мультикоптера</w:t>
      </w:r>
      <w:proofErr w:type="spellEnd"/>
      <w:r w:rsidRPr="008D1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1A55" w:rsidRDefault="008D1A55" w:rsidP="008D1A5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276D9">
        <w:rPr>
          <w:rFonts w:ascii="Times New Roman" w:eastAsia="Times New Roman" w:hAnsi="Times New Roman" w:cs="Times New Roman"/>
          <w:sz w:val="24"/>
          <w:szCs w:val="24"/>
        </w:rPr>
        <w:t>Конструкция, количество и расположение винтов, направление вращения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Направления движения </w:t>
      </w:r>
      <w:proofErr w:type="spellStart"/>
      <w:r w:rsidRPr="00D276D9">
        <w:rPr>
          <w:rFonts w:ascii="Times New Roman" w:eastAsia="Times New Roman" w:hAnsi="Times New Roman" w:cs="Times New Roman"/>
          <w:sz w:val="24"/>
          <w:szCs w:val="24"/>
        </w:rPr>
        <w:t>коптера</w:t>
      </w:r>
      <w:proofErr w:type="spellEnd"/>
      <w:r w:rsidRPr="00D276D9">
        <w:rPr>
          <w:rFonts w:ascii="Times New Roman" w:eastAsia="Times New Roman" w:hAnsi="Times New Roman" w:cs="Times New Roman"/>
          <w:sz w:val="24"/>
          <w:szCs w:val="24"/>
        </w:rPr>
        <w:t>, связь между винтами и вектором тяги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1A55" w:rsidRDefault="008D1A55" w:rsidP="008D1A55">
      <w:pPr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D1A55" w:rsidRPr="00BC3B25" w:rsidRDefault="008D1A55" w:rsidP="008D1A55">
      <w:pPr>
        <w:spacing w:after="0" w:line="240" w:lineRule="auto"/>
        <w:textAlignment w:val="center"/>
        <w:rPr>
          <w:rFonts w:ascii="Segoe Print" w:eastAsia="Times New Roman" w:hAnsi="Segoe Print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Раздел 2</w:t>
      </w:r>
      <w:r w:rsidRPr="00D276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D276D9">
        <w:rPr>
          <w:rFonts w:ascii="Times New Roman" w:eastAsia="Times New Roman" w:hAnsi="Times New Roman" w:cs="Times New Roman"/>
          <w:sz w:val="24"/>
          <w:szCs w:val="24"/>
        </w:rPr>
        <w:t>мультикоптером</w:t>
      </w:r>
      <w:proofErr w:type="spellEnd"/>
    </w:p>
    <w:p w:rsidR="008D1A55" w:rsidRDefault="008D1A55" w:rsidP="008D1A5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1.</w:t>
      </w:r>
      <w:r w:rsidRPr="008D1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>Полёт в симуляторе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1A55" w:rsidRDefault="008D1A55" w:rsidP="008D1A5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D1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встроенн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в софт </w:t>
      </w:r>
      <w:r w:rsidRPr="00D276D9">
        <w:rPr>
          <w:rFonts w:ascii="Times New Roman" w:eastAsia="Times New Roman" w:hAnsi="Times New Roman" w:cs="Times New Roman"/>
          <w:sz w:val="24"/>
          <w:szCs w:val="24"/>
          <w:lang w:val="en-US"/>
        </w:rPr>
        <w:t>DJI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его подключение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к пульту и запу</w:t>
      </w:r>
      <w:proofErr w:type="gramStart"/>
      <w:r w:rsidRPr="00D276D9">
        <w:rPr>
          <w:rFonts w:ascii="Times New Roman" w:eastAsia="Times New Roman" w:hAnsi="Times New Roman" w:cs="Times New Roman"/>
          <w:sz w:val="24"/>
          <w:szCs w:val="24"/>
        </w:rPr>
        <w:t>ск в пр</w:t>
      </w:r>
      <w:proofErr w:type="gramEnd"/>
      <w:r w:rsidRPr="00D276D9">
        <w:rPr>
          <w:rFonts w:ascii="Times New Roman" w:eastAsia="Times New Roman" w:hAnsi="Times New Roman" w:cs="Times New Roman"/>
          <w:sz w:val="24"/>
          <w:szCs w:val="24"/>
        </w:rPr>
        <w:t>иложении на телефоне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>Сторонние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варианты для полётов на компьютере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Полёты на </w:t>
      </w:r>
      <w:proofErr w:type="gramStart"/>
      <w:r w:rsidRPr="00D276D9">
        <w:rPr>
          <w:rFonts w:ascii="Times New Roman" w:eastAsia="Times New Roman" w:hAnsi="Times New Roman" w:cs="Times New Roman"/>
          <w:sz w:val="24"/>
          <w:szCs w:val="24"/>
        </w:rPr>
        <w:t>реальных</w:t>
      </w:r>
      <w:proofErr w:type="gramEnd"/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76D9">
        <w:rPr>
          <w:rFonts w:ascii="Times New Roman" w:eastAsia="Times New Roman" w:hAnsi="Times New Roman" w:cs="Times New Roman"/>
          <w:sz w:val="24"/>
          <w:szCs w:val="24"/>
        </w:rPr>
        <w:t>мультикоптерах</w:t>
      </w:r>
      <w:proofErr w:type="spellEnd"/>
      <w:r w:rsidRPr="00D276D9">
        <w:rPr>
          <w:rFonts w:ascii="Times New Roman" w:eastAsia="Times New Roman" w:hAnsi="Times New Roman" w:cs="Times New Roman"/>
          <w:sz w:val="24"/>
          <w:szCs w:val="24"/>
        </w:rPr>
        <w:t>, в полигоне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1A55" w:rsidRDefault="008D1A55" w:rsidP="008C4F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07ED3" w:rsidRDefault="008D1A55" w:rsidP="008C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6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Раздел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3</w:t>
      </w:r>
      <w:r w:rsidRPr="00D276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Аппаратное обеспечение </w:t>
      </w:r>
      <w:proofErr w:type="spellStart"/>
      <w:r w:rsidRPr="00D276D9">
        <w:rPr>
          <w:rFonts w:ascii="Times New Roman" w:eastAsia="Times New Roman" w:hAnsi="Times New Roman" w:cs="Times New Roman"/>
          <w:sz w:val="24"/>
          <w:szCs w:val="24"/>
        </w:rPr>
        <w:t>мультикоптера</w:t>
      </w:r>
      <w:proofErr w:type="spellEnd"/>
    </w:p>
    <w:p w:rsidR="008D1A55" w:rsidRPr="00D276D9" w:rsidRDefault="008D1A55" w:rsidP="008E7B1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1.</w:t>
      </w:r>
      <w:r w:rsidRPr="008D1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>Двигатели + Литиевые аккумуляторы</w:t>
      </w:r>
      <w:r w:rsidR="008E7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B15" w:rsidRDefault="008E7B15" w:rsidP="008E7B1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76D9">
        <w:rPr>
          <w:rFonts w:ascii="Times New Roman" w:eastAsia="Times New Roman" w:hAnsi="Times New Roman" w:cs="Times New Roman"/>
          <w:sz w:val="24"/>
          <w:szCs w:val="24"/>
        </w:rPr>
        <w:t>Бесколлекторные</w:t>
      </w:r>
      <w:proofErr w:type="spellEnd"/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моторы постоянного тока (</w:t>
      </w:r>
      <w:r w:rsidRPr="00D276D9">
        <w:rPr>
          <w:rFonts w:ascii="Times New Roman" w:eastAsia="Times New Roman" w:hAnsi="Times New Roman" w:cs="Times New Roman"/>
          <w:sz w:val="24"/>
          <w:szCs w:val="24"/>
          <w:lang w:val="en-US"/>
        </w:rPr>
        <w:t>BLDC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моторы), сравнение с </w:t>
      </w:r>
      <w:proofErr w:type="gramStart"/>
      <w:r w:rsidRPr="00D276D9">
        <w:rPr>
          <w:rFonts w:ascii="Times New Roman" w:eastAsia="Times New Roman" w:hAnsi="Times New Roman" w:cs="Times New Roman"/>
          <w:sz w:val="24"/>
          <w:szCs w:val="24"/>
        </w:rPr>
        <w:t>коллекторными</w:t>
      </w:r>
      <w:proofErr w:type="gramEnd"/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и асинхронными переменного тока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Контроллеры для </w:t>
      </w:r>
      <w:r w:rsidRPr="00D276D9">
        <w:rPr>
          <w:rFonts w:ascii="Times New Roman" w:eastAsia="Times New Roman" w:hAnsi="Times New Roman" w:cs="Times New Roman"/>
          <w:sz w:val="24"/>
          <w:szCs w:val="24"/>
          <w:lang w:val="en-US"/>
        </w:rPr>
        <w:t>BLDC</w:t>
      </w:r>
      <w:r w:rsidRPr="008E7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>двигателей</w:t>
      </w:r>
      <w:r>
        <w:rPr>
          <w:rFonts w:ascii="Times New Roman" w:eastAsia="Times New Roman" w:hAnsi="Times New Roman" w:cs="Times New Roman"/>
          <w:sz w:val="24"/>
          <w:szCs w:val="24"/>
        </w:rPr>
        <w:t>. Работа литиевого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аккумулятор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преимущество, ТБ работы с литиевыми АКБ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1A55" w:rsidRDefault="008D1A55" w:rsidP="008E7B1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7B15" w:rsidRDefault="008D1A55" w:rsidP="008E7B1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2.</w:t>
      </w:r>
      <w:r w:rsidR="008E7B15" w:rsidRPr="008E7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B15" w:rsidRPr="00D276D9">
        <w:rPr>
          <w:rFonts w:ascii="Times New Roman" w:eastAsia="Times New Roman" w:hAnsi="Times New Roman" w:cs="Times New Roman"/>
          <w:sz w:val="24"/>
          <w:szCs w:val="24"/>
        </w:rPr>
        <w:t>Полётный контроллер</w:t>
      </w:r>
      <w:r w:rsidR="008E7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B15" w:rsidRPr="00D276D9" w:rsidRDefault="008E7B15" w:rsidP="008E7B1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E7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Функции и задачи полетного контроллера. Способы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управления </w:t>
      </w:r>
      <w:proofErr w:type="spellStart"/>
      <w:r w:rsidRPr="00D276D9">
        <w:rPr>
          <w:rFonts w:ascii="Times New Roman" w:eastAsia="Times New Roman" w:hAnsi="Times New Roman" w:cs="Times New Roman"/>
          <w:sz w:val="24"/>
          <w:szCs w:val="24"/>
        </w:rPr>
        <w:t>коптером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1A55" w:rsidRDefault="008D1A55" w:rsidP="008E7B1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1A55" w:rsidRDefault="008D1A55" w:rsidP="008E7B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276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Раздел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4</w:t>
      </w:r>
      <w:r w:rsidRPr="00D276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Датчики для </w:t>
      </w:r>
      <w:proofErr w:type="spellStart"/>
      <w:r w:rsidRPr="00D276D9">
        <w:rPr>
          <w:rFonts w:ascii="Times New Roman" w:eastAsia="Times New Roman" w:hAnsi="Times New Roman" w:cs="Times New Roman"/>
          <w:sz w:val="24"/>
          <w:szCs w:val="24"/>
        </w:rPr>
        <w:t>мультикоптера</w:t>
      </w:r>
      <w:proofErr w:type="spellEnd"/>
    </w:p>
    <w:p w:rsidR="008D1A55" w:rsidRDefault="008D1A55" w:rsidP="008E7B15">
      <w:pPr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1.</w:t>
      </w:r>
      <w:r w:rsidR="008E7B15" w:rsidRPr="008E7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B15" w:rsidRPr="00D276D9">
        <w:rPr>
          <w:rFonts w:ascii="Times New Roman" w:eastAsia="Times New Roman" w:hAnsi="Times New Roman" w:cs="Times New Roman"/>
          <w:sz w:val="24"/>
          <w:szCs w:val="24"/>
        </w:rPr>
        <w:t>Минимальный набор датчиков</w:t>
      </w:r>
      <w:r w:rsidR="008E7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B15" w:rsidRDefault="008E7B15" w:rsidP="008E7B15">
      <w:pPr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Гироскоп, акселерометр, компас - для ориентации </w:t>
      </w:r>
      <w:proofErr w:type="gramStart"/>
      <w:r w:rsidRPr="00D276D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пространств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B15" w:rsidRDefault="008D1A55" w:rsidP="008E7B1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2.</w:t>
      </w:r>
      <w:r w:rsidR="008E7B15" w:rsidRPr="008E7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B15" w:rsidRPr="00D276D9">
        <w:rPr>
          <w:rFonts w:ascii="Times New Roman" w:eastAsia="Times New Roman" w:hAnsi="Times New Roman" w:cs="Times New Roman"/>
          <w:sz w:val="24"/>
          <w:szCs w:val="24"/>
        </w:rPr>
        <w:t>Стандартные</w:t>
      </w:r>
      <w:r w:rsidR="008E7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B15" w:rsidRPr="00D276D9" w:rsidRDefault="008E7B15" w:rsidP="008E7B1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76D9">
        <w:rPr>
          <w:rFonts w:ascii="Times New Roman" w:eastAsia="Times New Roman" w:hAnsi="Times New Roman" w:cs="Times New Roman"/>
          <w:sz w:val="24"/>
          <w:szCs w:val="24"/>
          <w:lang w:val="en-US"/>
        </w:rPr>
        <w:t>GPS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>, ГЛОННАС - для позиционирования в глобальном пространстве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>Высотомер - для позиционирования в глобальном пространстве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>Датчики расстояний, ультразвук, лазер - для позиционирования в локальном пространстве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B15" w:rsidRDefault="008D1A55" w:rsidP="008E7B1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3.</w:t>
      </w:r>
      <w:r w:rsidR="008E7B15" w:rsidRPr="008E7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B15" w:rsidRPr="00D276D9">
        <w:rPr>
          <w:rFonts w:ascii="Times New Roman" w:eastAsia="Times New Roman" w:hAnsi="Times New Roman" w:cs="Times New Roman"/>
          <w:sz w:val="24"/>
          <w:szCs w:val="24"/>
        </w:rPr>
        <w:t>Расширенные</w:t>
      </w:r>
      <w:r w:rsidR="008E7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B15" w:rsidRPr="00D276D9" w:rsidRDefault="008E7B15" w:rsidP="008E7B1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76D9">
        <w:rPr>
          <w:rFonts w:ascii="Times New Roman" w:eastAsia="Times New Roman" w:hAnsi="Times New Roman" w:cs="Times New Roman"/>
          <w:sz w:val="24"/>
          <w:szCs w:val="24"/>
          <w:lang w:val="en-US"/>
        </w:rPr>
        <w:t>LIDAR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- для сканирования локального пространства и построения 3</w:t>
      </w:r>
      <w:r w:rsidRPr="00D276D9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карты местности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Камера + алгоритмы</w:t>
      </w:r>
      <w:r w:rsidRPr="008E7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>машинного обучение/</w:t>
      </w:r>
      <w:proofErr w:type="spellStart"/>
      <w:r w:rsidRPr="00D276D9">
        <w:rPr>
          <w:rFonts w:ascii="Times New Roman" w:eastAsia="Times New Roman" w:hAnsi="Times New Roman" w:cs="Times New Roman"/>
          <w:sz w:val="24"/>
          <w:szCs w:val="24"/>
        </w:rPr>
        <w:t>нейросети</w:t>
      </w:r>
      <w:proofErr w:type="spellEnd"/>
      <w:proofErr w:type="gramStart"/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E7B15" w:rsidRDefault="008D1A55" w:rsidP="008E7B1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4.</w:t>
      </w:r>
      <w:r w:rsidR="008E7B15" w:rsidRPr="008E7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E7B15" w:rsidRPr="00D276D9">
        <w:rPr>
          <w:rFonts w:ascii="Times New Roman" w:eastAsia="Times New Roman" w:hAnsi="Times New Roman" w:cs="Times New Roman"/>
          <w:sz w:val="24"/>
          <w:szCs w:val="24"/>
        </w:rPr>
        <w:t>Мини-проектная</w:t>
      </w:r>
      <w:proofErr w:type="gramEnd"/>
      <w:r w:rsidR="008E7B15" w:rsidRPr="00D276D9">
        <w:rPr>
          <w:rFonts w:ascii="Times New Roman" w:eastAsia="Times New Roman" w:hAnsi="Times New Roman" w:cs="Times New Roman"/>
          <w:sz w:val="24"/>
          <w:szCs w:val="24"/>
        </w:rPr>
        <w:t xml:space="preserve"> сессия</w:t>
      </w:r>
      <w:r w:rsidR="008E7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B15" w:rsidRPr="00D276D9" w:rsidRDefault="008E7B15" w:rsidP="008E7B1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Модернизация </w:t>
      </w:r>
      <w:proofErr w:type="spellStart"/>
      <w:r w:rsidRPr="00D276D9">
        <w:rPr>
          <w:rFonts w:ascii="Times New Roman" w:eastAsia="Times New Roman" w:hAnsi="Times New Roman" w:cs="Times New Roman"/>
          <w:sz w:val="24"/>
          <w:szCs w:val="24"/>
        </w:rPr>
        <w:t>мультикоптера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Способы улучшения работы.</w:t>
      </w:r>
    </w:p>
    <w:p w:rsidR="008D1A55" w:rsidRDefault="008D1A55" w:rsidP="008C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6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Раздел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5</w:t>
      </w:r>
      <w:r w:rsidRPr="00D276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>Построение 3</w:t>
      </w:r>
      <w:r w:rsidRPr="00D276D9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модели объекта или пространства по фотографиям</w:t>
      </w:r>
    </w:p>
    <w:p w:rsidR="008D1A55" w:rsidRDefault="008D1A55" w:rsidP="008E7B15">
      <w:pPr>
        <w:spacing w:after="0"/>
        <w:ind w:firstLine="709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1.</w:t>
      </w:r>
      <w:r w:rsidR="008E7B15" w:rsidRPr="008E7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B15" w:rsidRPr="00D276D9">
        <w:rPr>
          <w:rFonts w:ascii="Times New Roman" w:eastAsia="Times New Roman" w:hAnsi="Times New Roman" w:cs="Times New Roman"/>
          <w:sz w:val="24"/>
          <w:szCs w:val="24"/>
        </w:rPr>
        <w:t>Вводный урок</w:t>
      </w:r>
      <w:r w:rsidR="008E7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B15" w:rsidRDefault="008E7B15" w:rsidP="008E7B1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Значение </w:t>
      </w:r>
      <w:proofErr w:type="spellStart"/>
      <w:r w:rsidRPr="00D276D9">
        <w:rPr>
          <w:rFonts w:ascii="Times New Roman" w:eastAsia="Times New Roman" w:hAnsi="Times New Roman" w:cs="Times New Roman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sz w:val="24"/>
          <w:szCs w:val="24"/>
        </w:rPr>
        <w:t>ения</w:t>
      </w:r>
      <w:proofErr w:type="spellEnd"/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модели объекта (местности)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>Способы построения модели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Камера глубины, </w:t>
      </w:r>
      <w:proofErr w:type="spellStart"/>
      <w:r w:rsidRPr="00D276D9">
        <w:rPr>
          <w:rFonts w:ascii="Times New Roman" w:eastAsia="Times New Roman" w:hAnsi="Times New Roman" w:cs="Times New Roman"/>
          <w:sz w:val="24"/>
          <w:szCs w:val="24"/>
        </w:rPr>
        <w:t>кинект</w:t>
      </w:r>
      <w:proofErr w:type="spellEnd"/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, лазерный дальномер и </w:t>
      </w:r>
      <w:proofErr w:type="spellStart"/>
      <w:r w:rsidRPr="00D276D9">
        <w:rPr>
          <w:rFonts w:ascii="Times New Roman" w:eastAsia="Times New Roman" w:hAnsi="Times New Roman" w:cs="Times New Roman"/>
          <w:sz w:val="24"/>
          <w:szCs w:val="24"/>
        </w:rPr>
        <w:t>лидар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>Фотокамера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1A55" w:rsidRDefault="008D1A55" w:rsidP="008C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A55" w:rsidRDefault="008D1A55" w:rsidP="008E7B1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276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Раздел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6</w:t>
      </w:r>
      <w:r w:rsidRPr="00D276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>Непосредственно, фотограмметрия</w:t>
      </w:r>
    </w:p>
    <w:p w:rsidR="008D1A55" w:rsidRDefault="008D1A55" w:rsidP="008E7B15">
      <w:pPr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1.</w:t>
      </w:r>
      <w:r w:rsidR="008E7B15" w:rsidRPr="008E7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B15" w:rsidRPr="00D276D9">
        <w:rPr>
          <w:rFonts w:ascii="Times New Roman" w:eastAsia="Times New Roman" w:hAnsi="Times New Roman" w:cs="Times New Roman"/>
          <w:sz w:val="24"/>
          <w:szCs w:val="24"/>
        </w:rPr>
        <w:t>Основы фотограмметрии</w:t>
      </w:r>
      <w:r w:rsidR="008E7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B15" w:rsidRDefault="008E7B15" w:rsidP="008E7B1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Механизмы работы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>, преимущества и недостатки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>Условия для фотографий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>Софт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B15" w:rsidRDefault="008D1A55" w:rsidP="008E7B1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2.</w:t>
      </w:r>
      <w:r w:rsidR="008E7B15" w:rsidRPr="008E7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B15" w:rsidRPr="00D276D9">
        <w:rPr>
          <w:rFonts w:ascii="Times New Roman" w:eastAsia="Times New Roman" w:hAnsi="Times New Roman" w:cs="Times New Roman"/>
          <w:sz w:val="24"/>
          <w:szCs w:val="24"/>
        </w:rPr>
        <w:t>Создание базы фотографий</w:t>
      </w:r>
      <w:r w:rsidR="008E7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B15" w:rsidRDefault="008E7B15" w:rsidP="008E7B1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276D9">
        <w:rPr>
          <w:rFonts w:ascii="Times New Roman" w:eastAsia="Times New Roman" w:hAnsi="Times New Roman" w:cs="Times New Roman"/>
          <w:sz w:val="24"/>
          <w:szCs w:val="24"/>
        </w:rPr>
        <w:t>Фотографирование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предмета аудитории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1A55" w:rsidRDefault="008D1A55" w:rsidP="008E7B1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3.</w:t>
      </w:r>
      <w:r w:rsidR="008E7B15" w:rsidRPr="008E7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B15" w:rsidRPr="00D276D9">
        <w:rPr>
          <w:rFonts w:ascii="Times New Roman" w:eastAsia="Times New Roman" w:hAnsi="Times New Roman" w:cs="Times New Roman"/>
          <w:sz w:val="24"/>
          <w:szCs w:val="24"/>
        </w:rPr>
        <w:t>Создание модели на основе базы фотографий</w:t>
      </w:r>
      <w:r w:rsidR="008E7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B15" w:rsidRDefault="008E7B15" w:rsidP="008E7B1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276D9">
        <w:rPr>
          <w:rFonts w:ascii="Times New Roman" w:eastAsia="Times New Roman" w:hAnsi="Times New Roman" w:cs="Times New Roman"/>
          <w:sz w:val="24"/>
          <w:szCs w:val="24"/>
        </w:rPr>
        <w:t>Создание и редактирование модели, получение полигонального объекта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B15" w:rsidRDefault="008D1A55" w:rsidP="008E7B1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4.</w:t>
      </w:r>
      <w:r w:rsidR="008E7B15" w:rsidRPr="008E7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B15" w:rsidRPr="00D276D9">
        <w:rPr>
          <w:rFonts w:ascii="Times New Roman" w:eastAsia="Times New Roman" w:hAnsi="Times New Roman" w:cs="Times New Roman"/>
          <w:sz w:val="24"/>
          <w:szCs w:val="24"/>
        </w:rPr>
        <w:t>Аналогично, на улице</w:t>
      </w:r>
      <w:r w:rsidR="008E7B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7B15" w:rsidRPr="00D276D9" w:rsidRDefault="008E7B15" w:rsidP="008E7B1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276D9">
        <w:rPr>
          <w:rFonts w:ascii="Times New Roman" w:eastAsia="Times New Roman" w:hAnsi="Times New Roman" w:cs="Times New Roman"/>
          <w:sz w:val="24"/>
          <w:szCs w:val="24"/>
        </w:rPr>
        <w:t>Фотографирование, получение модели, при наличии достаточно мощных ПК</w:t>
      </w:r>
    </w:p>
    <w:p w:rsidR="008E7B15" w:rsidRPr="00D276D9" w:rsidRDefault="008D1A55" w:rsidP="008E7B15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5.</w:t>
      </w:r>
      <w:r w:rsidR="008E7B15" w:rsidRPr="008E7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B15" w:rsidRPr="00D276D9">
        <w:rPr>
          <w:rFonts w:ascii="Times New Roman" w:eastAsia="Times New Roman" w:hAnsi="Times New Roman" w:cs="Times New Roman"/>
          <w:sz w:val="24"/>
          <w:szCs w:val="24"/>
        </w:rPr>
        <w:t>Создание моделей местности</w:t>
      </w:r>
    </w:p>
    <w:p w:rsidR="008D1A55" w:rsidRDefault="008E7B15" w:rsidP="008E7B1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Фотографирование с </w:t>
      </w:r>
      <w:proofErr w:type="spellStart"/>
      <w:r w:rsidRPr="00D276D9">
        <w:rPr>
          <w:rFonts w:ascii="Times New Roman" w:eastAsia="Times New Roman" w:hAnsi="Times New Roman" w:cs="Times New Roman"/>
          <w:sz w:val="24"/>
          <w:szCs w:val="24"/>
        </w:rPr>
        <w:t>коптеров</w:t>
      </w:r>
      <w:proofErr w:type="spellEnd"/>
      <w:r w:rsidRPr="00D276D9">
        <w:rPr>
          <w:rFonts w:ascii="Times New Roman" w:eastAsia="Times New Roman" w:hAnsi="Times New Roman" w:cs="Times New Roman"/>
          <w:sz w:val="24"/>
          <w:szCs w:val="24"/>
        </w:rPr>
        <w:t xml:space="preserve"> и создание цифровых моделей местности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1A55" w:rsidRDefault="008D1A55" w:rsidP="008E7B15">
      <w:pPr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Тема 6.</w:t>
      </w:r>
      <w:r w:rsidR="008E7B15" w:rsidRPr="008E7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B15">
        <w:rPr>
          <w:rFonts w:ascii="Times New Roman" w:eastAsia="Times New Roman" w:hAnsi="Times New Roman" w:cs="Times New Roman"/>
          <w:sz w:val="24"/>
          <w:szCs w:val="24"/>
        </w:rPr>
        <w:t>Защита проектов</w:t>
      </w:r>
    </w:p>
    <w:p w:rsidR="008D1A55" w:rsidRDefault="008E7B15" w:rsidP="008E7B1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Защита проектных работ</w:t>
      </w:r>
    </w:p>
    <w:p w:rsidR="008D1A55" w:rsidRPr="008C4F75" w:rsidRDefault="008D1A55" w:rsidP="008C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21F9" w:rsidRPr="002621F9" w:rsidRDefault="002621F9" w:rsidP="002621F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15" w:name="100067"/>
      <w:bookmarkStart w:id="16" w:name="100069"/>
      <w:bookmarkEnd w:id="15"/>
      <w:bookmarkEnd w:id="16"/>
      <w:r w:rsidRPr="002621F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Универсальные компетенции</w:t>
      </w:r>
      <w:r w:rsidRPr="002621F9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proofErr w:type="spellStart"/>
      <w:r w:rsidRPr="002621F9">
        <w:rPr>
          <w:rFonts w:ascii="Times New Roman" w:eastAsia="Calibri" w:hAnsi="Times New Roman" w:cs="Times New Roman"/>
          <w:b/>
          <w:bCs/>
          <w:sz w:val="24"/>
          <w:szCs w:val="24"/>
        </w:rPr>
        <w:t>SoftSkills</w:t>
      </w:r>
      <w:proofErr w:type="spellEnd"/>
      <w:r w:rsidRPr="002621F9">
        <w:rPr>
          <w:rFonts w:ascii="Times New Roman" w:eastAsia="Calibri" w:hAnsi="Times New Roman" w:cs="Times New Roman"/>
          <w:b/>
          <w:bCs/>
          <w:sz w:val="24"/>
          <w:szCs w:val="24"/>
        </w:rPr>
        <w:t>):</w:t>
      </w:r>
    </w:p>
    <w:p w:rsidR="002621F9" w:rsidRPr="002621F9" w:rsidRDefault="002621F9" w:rsidP="002621F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9">
        <w:rPr>
          <w:rFonts w:ascii="Times New Roman" w:hAnsi="Times New Roman" w:cs="Times New Roman"/>
          <w:sz w:val="24"/>
          <w:szCs w:val="24"/>
        </w:rPr>
        <w:t xml:space="preserve">умение работать в команде: работа в общем ритме, эффективное распределение задач и др.; </w:t>
      </w:r>
    </w:p>
    <w:p w:rsidR="002621F9" w:rsidRPr="002621F9" w:rsidRDefault="002621F9" w:rsidP="002621F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9">
        <w:rPr>
          <w:rFonts w:ascii="Times New Roman" w:hAnsi="Times New Roman" w:cs="Times New Roman"/>
          <w:sz w:val="24"/>
          <w:szCs w:val="24"/>
        </w:rPr>
        <w:t xml:space="preserve">наличие высокого познавательного интереса учащихся, </w:t>
      </w:r>
    </w:p>
    <w:p w:rsidR="002621F9" w:rsidRPr="002621F9" w:rsidRDefault="002621F9" w:rsidP="002621F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9">
        <w:rPr>
          <w:rFonts w:ascii="Times New Roman" w:hAnsi="Times New Roman" w:cs="Times New Roman"/>
          <w:sz w:val="24"/>
          <w:szCs w:val="24"/>
        </w:rPr>
        <w:t>умение ориентироваться в информационном пространстве, продуктивно использовать техническую литературу для поиска сложных решений;</w:t>
      </w:r>
    </w:p>
    <w:p w:rsidR="002621F9" w:rsidRPr="002621F9" w:rsidRDefault="002621F9" w:rsidP="002621F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9">
        <w:rPr>
          <w:rFonts w:ascii="Times New Roman" w:hAnsi="Times New Roman" w:cs="Times New Roman"/>
          <w:sz w:val="24"/>
          <w:szCs w:val="24"/>
        </w:rPr>
        <w:t xml:space="preserve">умение ставить вопросы, связанные с темой проекта, выбор наиболее эффективных решений задач в зависимости от конкретных условий; </w:t>
      </w:r>
    </w:p>
    <w:p w:rsidR="002621F9" w:rsidRPr="002621F9" w:rsidRDefault="002621F9" w:rsidP="002621F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9">
        <w:rPr>
          <w:rFonts w:ascii="Times New Roman" w:hAnsi="Times New Roman" w:cs="Times New Roman"/>
          <w:sz w:val="24"/>
          <w:szCs w:val="24"/>
        </w:rPr>
        <w:t xml:space="preserve">наличие критического мышления; </w:t>
      </w:r>
    </w:p>
    <w:p w:rsidR="002621F9" w:rsidRPr="002621F9" w:rsidRDefault="002621F9" w:rsidP="002621F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9">
        <w:rPr>
          <w:rFonts w:ascii="Times New Roman" w:hAnsi="Times New Roman" w:cs="Times New Roman"/>
          <w:sz w:val="24"/>
          <w:szCs w:val="24"/>
        </w:rPr>
        <w:t xml:space="preserve">проявление технического мышления, познавательной деятельности, творческой инициативы, самостоятельности; </w:t>
      </w:r>
    </w:p>
    <w:p w:rsidR="002621F9" w:rsidRPr="002621F9" w:rsidRDefault="002621F9" w:rsidP="002621F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9">
        <w:rPr>
          <w:rFonts w:ascii="Times New Roman" w:hAnsi="Times New Roman" w:cs="Times New Roman"/>
          <w:sz w:val="24"/>
          <w:szCs w:val="24"/>
        </w:rPr>
        <w:t xml:space="preserve">способность творчески решать технические задачи; </w:t>
      </w:r>
    </w:p>
    <w:p w:rsidR="002621F9" w:rsidRPr="002621F9" w:rsidRDefault="002621F9" w:rsidP="002621F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9">
        <w:rPr>
          <w:rFonts w:ascii="Times New Roman" w:hAnsi="Times New Roman" w:cs="Times New Roman"/>
          <w:sz w:val="24"/>
          <w:szCs w:val="24"/>
        </w:rPr>
        <w:t xml:space="preserve">готовность и способность применения теоретических знаний по физике, информатике для решения задач в реальном мире; </w:t>
      </w:r>
    </w:p>
    <w:p w:rsidR="002621F9" w:rsidRPr="002621F9" w:rsidRDefault="002621F9" w:rsidP="002621F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9">
        <w:rPr>
          <w:rFonts w:ascii="Times New Roman" w:hAnsi="Times New Roman" w:cs="Times New Roman"/>
          <w:sz w:val="24"/>
          <w:szCs w:val="24"/>
        </w:rPr>
        <w:t>способность правильно организовывать рабочее место и время для достижения поставленных целей.</w:t>
      </w:r>
    </w:p>
    <w:p w:rsidR="002621F9" w:rsidRPr="002621F9" w:rsidRDefault="002621F9" w:rsidP="002621F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2621F9" w:rsidRPr="002621F9" w:rsidRDefault="002621F9" w:rsidP="002621F9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621F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Предметные компетенции </w:t>
      </w:r>
      <w:r w:rsidRPr="002621F9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proofErr w:type="spellStart"/>
      <w:r w:rsidRPr="002621F9">
        <w:rPr>
          <w:rFonts w:ascii="Times New Roman" w:eastAsia="Calibri" w:hAnsi="Times New Roman" w:cs="Times New Roman"/>
          <w:b/>
          <w:bCs/>
          <w:sz w:val="24"/>
          <w:szCs w:val="24"/>
        </w:rPr>
        <w:t>HardSkills</w:t>
      </w:r>
      <w:proofErr w:type="spellEnd"/>
      <w:r w:rsidRPr="002621F9">
        <w:rPr>
          <w:rFonts w:ascii="Times New Roman" w:eastAsia="Calibri" w:hAnsi="Times New Roman" w:cs="Times New Roman"/>
          <w:b/>
          <w:bCs/>
          <w:sz w:val="24"/>
          <w:szCs w:val="24"/>
        </w:rPr>
        <w:t>):</w:t>
      </w:r>
    </w:p>
    <w:p w:rsidR="002621F9" w:rsidRPr="002621F9" w:rsidRDefault="002621F9" w:rsidP="002621F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9">
        <w:rPr>
          <w:rFonts w:ascii="Times New Roman" w:hAnsi="Times New Roman" w:cs="Times New Roman"/>
          <w:sz w:val="24"/>
          <w:szCs w:val="24"/>
        </w:rPr>
        <w:t xml:space="preserve">знание основ и принципов теории решения изобретательских задач, овладение начальными базовыми навыками инженерии; </w:t>
      </w:r>
    </w:p>
    <w:p w:rsidR="002621F9" w:rsidRPr="002621F9" w:rsidRDefault="002621F9" w:rsidP="002621F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9">
        <w:rPr>
          <w:rFonts w:ascii="Times New Roman" w:hAnsi="Times New Roman" w:cs="Times New Roman"/>
          <w:sz w:val="24"/>
          <w:szCs w:val="24"/>
        </w:rPr>
        <w:t xml:space="preserve">знание и понимание принципов проектирования в САПР, основ создания и проектирования 2D и 3D моделей; </w:t>
      </w:r>
    </w:p>
    <w:p w:rsidR="002621F9" w:rsidRPr="002621F9" w:rsidRDefault="002621F9" w:rsidP="002621F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9">
        <w:rPr>
          <w:rFonts w:ascii="Times New Roman" w:hAnsi="Times New Roman" w:cs="Times New Roman"/>
          <w:sz w:val="24"/>
          <w:szCs w:val="24"/>
        </w:rPr>
        <w:t xml:space="preserve">знание  основ и овладение практическими базисными знаниями в работе на лазерном оборудовании; </w:t>
      </w:r>
    </w:p>
    <w:p w:rsidR="002621F9" w:rsidRPr="002621F9" w:rsidRDefault="002621F9" w:rsidP="002621F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9">
        <w:rPr>
          <w:rFonts w:ascii="Times New Roman" w:hAnsi="Times New Roman" w:cs="Times New Roman"/>
          <w:sz w:val="24"/>
          <w:szCs w:val="24"/>
        </w:rPr>
        <w:t xml:space="preserve">знание основ и овладение практическими базисными знаниями в работе на аддитивном оборудовании; </w:t>
      </w:r>
    </w:p>
    <w:p w:rsidR="002621F9" w:rsidRPr="002621F9" w:rsidRDefault="002621F9" w:rsidP="002621F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9">
        <w:rPr>
          <w:rFonts w:ascii="Times New Roman" w:hAnsi="Times New Roman" w:cs="Times New Roman"/>
          <w:sz w:val="24"/>
          <w:szCs w:val="24"/>
        </w:rPr>
        <w:t xml:space="preserve">знание основ и овладение практическими базисными знаниями в работе на станках с числовым программным управлением (фрезерные станки); </w:t>
      </w:r>
    </w:p>
    <w:p w:rsidR="002621F9" w:rsidRPr="002621F9" w:rsidRDefault="002621F9" w:rsidP="002621F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9">
        <w:rPr>
          <w:rFonts w:ascii="Times New Roman" w:hAnsi="Times New Roman" w:cs="Times New Roman"/>
          <w:sz w:val="24"/>
          <w:szCs w:val="24"/>
        </w:rPr>
        <w:t xml:space="preserve">знание основами и овладение практическими базисными знаниями в работе с ручным инструментом; </w:t>
      </w:r>
    </w:p>
    <w:p w:rsidR="002621F9" w:rsidRPr="002621F9" w:rsidRDefault="002621F9" w:rsidP="002621F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9">
        <w:rPr>
          <w:rFonts w:ascii="Times New Roman" w:hAnsi="Times New Roman" w:cs="Times New Roman"/>
          <w:sz w:val="24"/>
          <w:szCs w:val="24"/>
        </w:rPr>
        <w:t>знание основами и овладение практическими базисным знаниям в работе с электронными компонентами;</w:t>
      </w:r>
    </w:p>
    <w:p w:rsidR="002621F9" w:rsidRPr="002621F9" w:rsidRDefault="002621F9" w:rsidP="002621F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9">
        <w:rPr>
          <w:rFonts w:ascii="Times New Roman" w:hAnsi="Times New Roman" w:cs="Times New Roman"/>
          <w:sz w:val="24"/>
          <w:szCs w:val="24"/>
        </w:rPr>
        <w:t xml:space="preserve">знание и понимание основных технологий, используемых в </w:t>
      </w:r>
      <w:proofErr w:type="spellStart"/>
      <w:r w:rsidRPr="002621F9">
        <w:rPr>
          <w:rFonts w:ascii="Times New Roman" w:hAnsi="Times New Roman" w:cs="Times New Roman"/>
          <w:sz w:val="24"/>
          <w:szCs w:val="24"/>
        </w:rPr>
        <w:t>Хайтеке</w:t>
      </w:r>
      <w:proofErr w:type="spellEnd"/>
      <w:r w:rsidRPr="002621F9">
        <w:rPr>
          <w:rFonts w:ascii="Times New Roman" w:hAnsi="Times New Roman" w:cs="Times New Roman"/>
          <w:sz w:val="24"/>
          <w:szCs w:val="24"/>
        </w:rPr>
        <w:t xml:space="preserve">, их отличие, особенности и практики применения при разработке прототипов; </w:t>
      </w:r>
    </w:p>
    <w:p w:rsidR="002621F9" w:rsidRPr="002621F9" w:rsidRDefault="002621F9" w:rsidP="002621F9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1F9">
        <w:rPr>
          <w:rFonts w:ascii="Times New Roman" w:hAnsi="Times New Roman" w:cs="Times New Roman"/>
          <w:sz w:val="24"/>
          <w:szCs w:val="24"/>
        </w:rPr>
        <w:t xml:space="preserve">знание пользовательского интерфейса профильного </w:t>
      </w:r>
      <w:proofErr w:type="gramStart"/>
      <w:r w:rsidRPr="002621F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621F9">
        <w:rPr>
          <w:rFonts w:ascii="Times New Roman" w:hAnsi="Times New Roman" w:cs="Times New Roman"/>
          <w:sz w:val="24"/>
          <w:szCs w:val="24"/>
        </w:rPr>
        <w:t xml:space="preserve">, базовых объектов инструментария. </w:t>
      </w:r>
    </w:p>
    <w:p w:rsidR="002621F9" w:rsidRPr="002621F9" w:rsidRDefault="002621F9" w:rsidP="002621F9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21F9">
        <w:rPr>
          <w:rFonts w:ascii="Times New Roman" w:eastAsia="Calibri" w:hAnsi="Times New Roman" w:cs="Times New Roman"/>
          <w:sz w:val="24"/>
          <w:szCs w:val="24"/>
        </w:rPr>
        <w:t xml:space="preserve">Освоение учащимися основ современных методов реализации проектов; </w:t>
      </w:r>
    </w:p>
    <w:p w:rsidR="002621F9" w:rsidRPr="002621F9" w:rsidRDefault="002621F9" w:rsidP="002621F9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21F9">
        <w:rPr>
          <w:rFonts w:ascii="Times New Roman" w:eastAsia="Calibri" w:hAnsi="Times New Roman" w:cs="Times New Roman"/>
          <w:sz w:val="24"/>
          <w:szCs w:val="24"/>
        </w:rPr>
        <w:t xml:space="preserve">навыки проектной деятельности; </w:t>
      </w:r>
    </w:p>
    <w:p w:rsidR="002621F9" w:rsidRPr="002621F9" w:rsidRDefault="002621F9" w:rsidP="002621F9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21F9">
        <w:rPr>
          <w:rFonts w:ascii="Times New Roman" w:eastAsia="Calibri" w:hAnsi="Times New Roman" w:cs="Times New Roman"/>
          <w:sz w:val="24"/>
          <w:szCs w:val="24"/>
        </w:rPr>
        <w:t xml:space="preserve">навыки планирования работ и постановки задач; </w:t>
      </w:r>
    </w:p>
    <w:p w:rsidR="002621F9" w:rsidRPr="002621F9" w:rsidRDefault="002621F9" w:rsidP="002621F9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21F9">
        <w:rPr>
          <w:rFonts w:ascii="Times New Roman" w:eastAsia="Calibri" w:hAnsi="Times New Roman" w:cs="Times New Roman"/>
          <w:sz w:val="24"/>
          <w:szCs w:val="24"/>
        </w:rPr>
        <w:t xml:space="preserve">навыки научно-исследовательской деятельности; </w:t>
      </w:r>
    </w:p>
    <w:p w:rsidR="002621F9" w:rsidRPr="002621F9" w:rsidRDefault="002621F9" w:rsidP="002621F9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21F9">
        <w:rPr>
          <w:rFonts w:ascii="Times New Roman" w:eastAsia="Calibri" w:hAnsi="Times New Roman" w:cs="Times New Roman"/>
          <w:sz w:val="24"/>
          <w:szCs w:val="24"/>
        </w:rPr>
        <w:t>навыки инженерного и системного мышления.</w:t>
      </w:r>
    </w:p>
    <w:sectPr w:rsidR="002621F9" w:rsidRPr="002621F9" w:rsidSect="00D276D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C31"/>
    <w:multiLevelType w:val="hybridMultilevel"/>
    <w:tmpl w:val="C032D5E0"/>
    <w:lvl w:ilvl="0" w:tplc="ACB29C5E">
      <w:start w:val="1"/>
      <w:numFmt w:val="bullet"/>
      <w:lvlText w:val="•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43A92">
      <w:start w:val="2"/>
      <w:numFmt w:val="decimal"/>
      <w:lvlText w:val="%2."/>
      <w:lvlJc w:val="left"/>
      <w:pPr>
        <w:ind w:left="1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EA398">
      <w:start w:val="1"/>
      <w:numFmt w:val="lowerRoman"/>
      <w:lvlText w:val="%3"/>
      <w:lvlJc w:val="left"/>
      <w:pPr>
        <w:ind w:left="3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4CC9DA">
      <w:start w:val="1"/>
      <w:numFmt w:val="decimal"/>
      <w:lvlText w:val="%4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4A844C">
      <w:start w:val="1"/>
      <w:numFmt w:val="lowerLetter"/>
      <w:lvlText w:val="%5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84720">
      <w:start w:val="1"/>
      <w:numFmt w:val="lowerRoman"/>
      <w:lvlText w:val="%6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C3FFE">
      <w:start w:val="1"/>
      <w:numFmt w:val="decimal"/>
      <w:lvlText w:val="%7"/>
      <w:lvlJc w:val="left"/>
      <w:pPr>
        <w:ind w:left="6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A7700">
      <w:start w:val="1"/>
      <w:numFmt w:val="lowerLetter"/>
      <w:lvlText w:val="%8"/>
      <w:lvlJc w:val="left"/>
      <w:pPr>
        <w:ind w:left="6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8014A">
      <w:start w:val="1"/>
      <w:numFmt w:val="lowerRoman"/>
      <w:lvlText w:val="%9"/>
      <w:lvlJc w:val="left"/>
      <w:pPr>
        <w:ind w:left="7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E806CA"/>
    <w:multiLevelType w:val="hybridMultilevel"/>
    <w:tmpl w:val="63AE5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808F0"/>
    <w:multiLevelType w:val="multilevel"/>
    <w:tmpl w:val="A21EE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FB1F85"/>
    <w:multiLevelType w:val="hybridMultilevel"/>
    <w:tmpl w:val="DC08CDB6"/>
    <w:lvl w:ilvl="0" w:tplc="73D419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C97649"/>
    <w:multiLevelType w:val="multilevel"/>
    <w:tmpl w:val="EBB87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C9D684A"/>
    <w:multiLevelType w:val="multilevel"/>
    <w:tmpl w:val="6616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8B5731"/>
    <w:multiLevelType w:val="hybridMultilevel"/>
    <w:tmpl w:val="8D1AA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346A8"/>
    <w:multiLevelType w:val="multilevel"/>
    <w:tmpl w:val="208AD0C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54A1217"/>
    <w:multiLevelType w:val="hybridMultilevel"/>
    <w:tmpl w:val="4EC44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34132"/>
    <w:multiLevelType w:val="multilevel"/>
    <w:tmpl w:val="208AD0C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B4624D5"/>
    <w:multiLevelType w:val="hybridMultilevel"/>
    <w:tmpl w:val="78D29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80B63"/>
    <w:multiLevelType w:val="multilevel"/>
    <w:tmpl w:val="1DA2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FD80BA4"/>
    <w:multiLevelType w:val="multilevel"/>
    <w:tmpl w:val="208AD0C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3B247DB"/>
    <w:multiLevelType w:val="multilevel"/>
    <w:tmpl w:val="ECDE9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21"/>
        </w:tabs>
        <w:ind w:left="1080" w:hanging="360"/>
      </w:pPr>
      <w:rPr>
        <w:sz w:val="28"/>
        <w:szCs w:val="28"/>
        <w:lang w:val="ru-RU"/>
      </w:rPr>
    </w:lvl>
    <w:lvl w:ilvl="2">
      <w:start w:val="1"/>
      <w:numFmt w:val="lowerRoman"/>
      <w:lvlText w:val="%3."/>
      <w:lvlJc w:val="left"/>
      <w:pPr>
        <w:tabs>
          <w:tab w:val="num" w:pos="121"/>
        </w:tabs>
        <w:ind w:left="1440" w:hanging="360"/>
      </w:pPr>
      <w:rPr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21"/>
        </w:tabs>
        <w:ind w:left="1800" w:hanging="360"/>
      </w:pPr>
      <w:rPr>
        <w:sz w:val="28"/>
        <w:szCs w:val="28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121"/>
        </w:tabs>
        <w:ind w:left="2160" w:hanging="360"/>
      </w:pPr>
      <w:rPr>
        <w:sz w:val="28"/>
        <w:szCs w:val="28"/>
        <w:lang w:val="ru-RU"/>
      </w:rPr>
    </w:lvl>
    <w:lvl w:ilvl="5">
      <w:start w:val="1"/>
      <w:numFmt w:val="lowerRoman"/>
      <w:lvlText w:val="%6."/>
      <w:lvlJc w:val="left"/>
      <w:pPr>
        <w:tabs>
          <w:tab w:val="num" w:pos="121"/>
        </w:tabs>
        <w:ind w:left="2520" w:hanging="360"/>
      </w:pPr>
      <w:rPr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121"/>
        </w:tabs>
        <w:ind w:left="2880" w:hanging="360"/>
      </w:pPr>
      <w:rPr>
        <w:sz w:val="28"/>
        <w:szCs w:val="28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121"/>
        </w:tabs>
        <w:ind w:left="3240" w:hanging="360"/>
      </w:pPr>
      <w:rPr>
        <w:sz w:val="28"/>
        <w:szCs w:val="28"/>
        <w:lang w:val="ru-RU"/>
      </w:rPr>
    </w:lvl>
    <w:lvl w:ilvl="8">
      <w:start w:val="1"/>
      <w:numFmt w:val="lowerRoman"/>
      <w:lvlText w:val="%9."/>
      <w:lvlJc w:val="left"/>
      <w:pPr>
        <w:tabs>
          <w:tab w:val="num" w:pos="121"/>
        </w:tabs>
        <w:ind w:left="3600" w:hanging="360"/>
      </w:pPr>
      <w:rPr>
        <w:sz w:val="28"/>
        <w:szCs w:val="28"/>
        <w:lang w:val="ru-RU"/>
      </w:rPr>
    </w:lvl>
  </w:abstractNum>
  <w:abstractNum w:abstractNumId="14">
    <w:nsid w:val="529D0E65"/>
    <w:multiLevelType w:val="hybridMultilevel"/>
    <w:tmpl w:val="F348C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965881"/>
    <w:multiLevelType w:val="multilevel"/>
    <w:tmpl w:val="208AD0C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6985D49"/>
    <w:multiLevelType w:val="multilevel"/>
    <w:tmpl w:val="EEF4CC8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FD536AE"/>
    <w:multiLevelType w:val="hybridMultilevel"/>
    <w:tmpl w:val="D0EEDD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5832816"/>
    <w:multiLevelType w:val="hybridMultilevel"/>
    <w:tmpl w:val="036460F6"/>
    <w:lvl w:ilvl="0" w:tplc="1670369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8FA2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E794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644BA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6612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8B1B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A080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9A1142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9CBD1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1726E8E"/>
    <w:multiLevelType w:val="hybridMultilevel"/>
    <w:tmpl w:val="38F4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D43483"/>
    <w:multiLevelType w:val="multilevel"/>
    <w:tmpl w:val="9F48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5D24FE1"/>
    <w:multiLevelType w:val="hybridMultilevel"/>
    <w:tmpl w:val="5D1200F6"/>
    <w:lvl w:ilvl="0" w:tplc="FA30A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E0976D3"/>
    <w:multiLevelType w:val="hybridMultilevel"/>
    <w:tmpl w:val="866A2AF6"/>
    <w:lvl w:ilvl="0" w:tplc="838C17DA">
      <w:start w:val="1"/>
      <w:numFmt w:val="decimal"/>
      <w:lvlText w:val="%1."/>
      <w:lvlJc w:val="left"/>
      <w:pPr>
        <w:ind w:left="1741" w:hanging="10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"/>
  </w:num>
  <w:num w:numId="3">
    <w:abstractNumId w:val="19"/>
  </w:num>
  <w:num w:numId="4">
    <w:abstractNumId w:val="14"/>
  </w:num>
  <w:num w:numId="5">
    <w:abstractNumId w:val="18"/>
  </w:num>
  <w:num w:numId="6">
    <w:abstractNumId w:val="6"/>
  </w:num>
  <w:num w:numId="7">
    <w:abstractNumId w:val="0"/>
  </w:num>
  <w:num w:numId="8">
    <w:abstractNumId w:val="5"/>
  </w:num>
  <w:num w:numId="9">
    <w:abstractNumId w:val="20"/>
  </w:num>
  <w:num w:numId="10">
    <w:abstractNumId w:val="11"/>
  </w:num>
  <w:num w:numId="11">
    <w:abstractNumId w:val="2"/>
  </w:num>
  <w:num w:numId="12">
    <w:abstractNumId w:val="4"/>
  </w:num>
  <w:num w:numId="13">
    <w:abstractNumId w:val="17"/>
  </w:num>
  <w:num w:numId="14">
    <w:abstractNumId w:val="10"/>
  </w:num>
  <w:num w:numId="15">
    <w:abstractNumId w:val="8"/>
  </w:num>
  <w:num w:numId="16">
    <w:abstractNumId w:val="13"/>
  </w:num>
  <w:num w:numId="17">
    <w:abstractNumId w:val="21"/>
  </w:num>
  <w:num w:numId="18">
    <w:abstractNumId w:val="3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2"/>
  </w:num>
  <w:num w:numId="32">
    <w:abstractNumId w:val="9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7ED3"/>
    <w:rsid w:val="00056BD8"/>
    <w:rsid w:val="00115303"/>
    <w:rsid w:val="0021326D"/>
    <w:rsid w:val="002621F9"/>
    <w:rsid w:val="00395162"/>
    <w:rsid w:val="003D481B"/>
    <w:rsid w:val="004B007B"/>
    <w:rsid w:val="005C6688"/>
    <w:rsid w:val="005E0559"/>
    <w:rsid w:val="006A32C9"/>
    <w:rsid w:val="0080393A"/>
    <w:rsid w:val="00861DDC"/>
    <w:rsid w:val="00876783"/>
    <w:rsid w:val="008C4F75"/>
    <w:rsid w:val="008D1A55"/>
    <w:rsid w:val="008D3C3E"/>
    <w:rsid w:val="008E7B15"/>
    <w:rsid w:val="009C02C7"/>
    <w:rsid w:val="009E58A7"/>
    <w:rsid w:val="00A07ED3"/>
    <w:rsid w:val="00B65D28"/>
    <w:rsid w:val="00B95ADD"/>
    <w:rsid w:val="00D276D9"/>
    <w:rsid w:val="00D57121"/>
    <w:rsid w:val="00E11B4E"/>
    <w:rsid w:val="00F1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28"/>
  </w:style>
  <w:style w:type="paragraph" w:styleId="1">
    <w:name w:val="heading 1"/>
    <w:basedOn w:val="a"/>
    <w:link w:val="10"/>
    <w:uiPriority w:val="9"/>
    <w:qFormat/>
    <w:rsid w:val="00A07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2621F9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E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both">
    <w:name w:val="pboth"/>
    <w:basedOn w:val="a"/>
    <w:rsid w:val="00A0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99"/>
    <w:rsid w:val="00A07E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A0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a5"/>
    <w:basedOn w:val="a"/>
    <w:rsid w:val="00A0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07ED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07ED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0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8C4F75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2621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621F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2021-08-18T07:39:00Z</dcterms:created>
  <dcterms:modified xsi:type="dcterms:W3CDTF">2023-01-23T10:19:00Z</dcterms:modified>
</cp:coreProperties>
</file>