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before="100" w:after="10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ПРОГРАММА  НАСТАВНИЧЕСТВА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72A3C">
        <w:rPr>
          <w:rFonts w:ascii="Times New Roman" w:hAnsi="Times New Roman"/>
          <w:b/>
          <w:color w:val="000000"/>
          <w:sz w:val="24"/>
          <w:szCs w:val="24"/>
        </w:rPr>
        <w:t>«УЧИТЕЛЬ - УЧИТЕЛЬ»</w:t>
      </w:r>
      <w:r w:rsidRPr="00272A3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272A3C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МБОУ </w:t>
      </w:r>
      <w:r>
        <w:rPr>
          <w:rFonts w:ascii="Times New Roman" w:hAnsi="Times New Roman"/>
          <w:b/>
          <w:sz w:val="24"/>
          <w:szCs w:val="24"/>
        </w:rPr>
        <w:t>«</w:t>
      </w:r>
      <w:r w:rsidR="000238C6">
        <w:rPr>
          <w:rFonts w:ascii="Times New Roman" w:hAnsi="Times New Roman"/>
          <w:b/>
          <w:sz w:val="24"/>
          <w:szCs w:val="24"/>
        </w:rPr>
        <w:t>СОШ№10»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4C02F1" w:rsidRPr="00272A3C" w:rsidRDefault="004C02F1" w:rsidP="004C02F1">
      <w:pPr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2</w:t>
      </w:r>
      <w:r w:rsidRPr="00272A3C">
        <w:rPr>
          <w:rFonts w:ascii="Times New Roman" w:hAnsi="Times New Roman"/>
          <w:b/>
          <w:sz w:val="24"/>
          <w:szCs w:val="24"/>
        </w:rPr>
        <w:t xml:space="preserve"> г.</w:t>
      </w: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C6" w:rsidRPr="007943C7" w:rsidRDefault="000238C6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I. </w:t>
      </w:r>
      <w:r w:rsidRPr="00272A3C">
        <w:rPr>
          <w:rFonts w:ascii="Times New Roman" w:hAnsi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…………………………………………………………………..3-</w:t>
      </w:r>
      <w:r w:rsidR="007943C7">
        <w:rPr>
          <w:rFonts w:ascii="Times New Roman" w:hAnsi="Times New Roman"/>
          <w:sz w:val="24"/>
          <w:szCs w:val="24"/>
        </w:rPr>
        <w:t>5</w:t>
      </w:r>
    </w:p>
    <w:p w:rsidR="004C02F1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4C02F1" w:rsidRPr="00CE5F3B">
        <w:rPr>
          <w:rFonts w:ascii="Times New Roman" w:hAnsi="Times New Roman"/>
          <w:sz w:val="24"/>
          <w:szCs w:val="24"/>
        </w:rPr>
        <w:t>Актуальность разработки программы наставничества …………………………</w:t>
      </w:r>
      <w:r w:rsidR="007943C7">
        <w:rPr>
          <w:rFonts w:ascii="Times New Roman" w:hAnsi="Times New Roman"/>
          <w:sz w:val="24"/>
          <w:szCs w:val="24"/>
        </w:rPr>
        <w:t>…...</w:t>
      </w:r>
      <w:r w:rsidR="004C02F1"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 .  </w:t>
      </w:r>
      <w:r w:rsidR="004C02F1" w:rsidRPr="00CE5F3B">
        <w:rPr>
          <w:rFonts w:ascii="Times New Roman" w:hAnsi="Times New Roman"/>
          <w:sz w:val="24"/>
          <w:szCs w:val="24"/>
        </w:rPr>
        <w:t>3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eastAsia="Calibri" w:cs="Calibri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Цель и задачи программы наставничества………</w:t>
      </w:r>
      <w:r w:rsidR="007943C7">
        <w:rPr>
          <w:rFonts w:ascii="Times New Roman" w:hAnsi="Times New Roman"/>
          <w:sz w:val="24"/>
          <w:szCs w:val="24"/>
        </w:rPr>
        <w:t>………………………………..</w:t>
      </w:r>
      <w:r w:rsidR="00EA09E0" w:rsidRPr="00CE5F3B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Срок реализации прогр</w:t>
      </w:r>
      <w:r w:rsidR="00EA09E0" w:rsidRPr="00CE5F3B">
        <w:rPr>
          <w:rFonts w:ascii="Times New Roman" w:hAnsi="Times New Roman"/>
          <w:sz w:val="24"/>
          <w:szCs w:val="24"/>
        </w:rPr>
        <w:t>аммы…………………………………</w:t>
      </w:r>
      <w:r w:rsidRPr="00CE5F3B">
        <w:rPr>
          <w:rFonts w:ascii="Times New Roman" w:hAnsi="Times New Roman"/>
          <w:sz w:val="24"/>
          <w:szCs w:val="24"/>
        </w:rPr>
        <w:t>……………………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.. </w:t>
      </w:r>
      <w:r w:rsidR="007943C7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Применяемые формы наставничества и технологии………………</w:t>
      </w:r>
      <w:r w:rsidR="00EA09E0" w:rsidRPr="00CE5F3B">
        <w:rPr>
          <w:rFonts w:ascii="Times New Roman" w:hAnsi="Times New Roman"/>
          <w:sz w:val="24"/>
          <w:szCs w:val="24"/>
        </w:rPr>
        <w:t>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="00EA09E0" w:rsidRPr="00CE5F3B">
        <w:rPr>
          <w:rFonts w:ascii="Times New Roman" w:hAnsi="Times New Roman"/>
          <w:sz w:val="24"/>
          <w:szCs w:val="24"/>
        </w:rPr>
        <w:t>…</w:t>
      </w:r>
      <w:r w:rsidRPr="00CE5F3B">
        <w:rPr>
          <w:rFonts w:ascii="Times New Roman" w:hAnsi="Times New Roman"/>
          <w:sz w:val="24"/>
          <w:szCs w:val="24"/>
        </w:rPr>
        <w:t>.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Pr="00CE5F3B">
        <w:rPr>
          <w:rFonts w:ascii="Times New Roman" w:hAnsi="Times New Roman"/>
          <w:sz w:val="24"/>
          <w:szCs w:val="24"/>
        </w:rPr>
        <w:t xml:space="preserve"> </w:t>
      </w:r>
      <w:r w:rsidR="00EA09E0" w:rsidRPr="00CE5F3B">
        <w:rPr>
          <w:rFonts w:ascii="Times New Roman" w:hAnsi="Times New Roman"/>
          <w:sz w:val="24"/>
          <w:szCs w:val="24"/>
        </w:rPr>
        <w:t>4</w:t>
      </w:r>
    </w:p>
    <w:p w:rsidR="00EA09E0" w:rsidRPr="00CE5F3B" w:rsidRDefault="00EA09E0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 ………………………………………………………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…4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Формы и методы работы педагога-наставника  с </w:t>
      </w:r>
      <w:proofErr w:type="gramStart"/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наставляемыми</w:t>
      </w:r>
      <w:proofErr w:type="gramEnd"/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Принципы наставничества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…………………………………………………………………5</w:t>
      </w:r>
    </w:p>
    <w:p w:rsidR="00EA09E0" w:rsidRPr="00EA09E0" w:rsidRDefault="00EA09E0" w:rsidP="00EA09E0">
      <w:pPr>
        <w:pStyle w:val="ab"/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II.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 w:rsidR="00EA09E0" w:rsidRPr="00EA09E0">
        <w:rPr>
          <w:rFonts w:ascii="Times New Roman" w:hAnsi="Times New Roman"/>
          <w:b/>
          <w:sz w:val="24"/>
          <w:szCs w:val="24"/>
        </w:rPr>
        <w:t>Ожида</w:t>
      </w:r>
      <w:r w:rsidR="00EA09E0">
        <w:rPr>
          <w:rFonts w:ascii="Times New Roman" w:hAnsi="Times New Roman"/>
          <w:b/>
          <w:sz w:val="24"/>
          <w:szCs w:val="24"/>
        </w:rPr>
        <w:t xml:space="preserve">емые </w:t>
      </w:r>
      <w:r w:rsidR="005B2EF2">
        <w:rPr>
          <w:rFonts w:ascii="Times New Roman" w:hAnsi="Times New Roman"/>
          <w:b/>
          <w:sz w:val="24"/>
          <w:szCs w:val="24"/>
        </w:rPr>
        <w:t xml:space="preserve"> </w:t>
      </w:r>
      <w:r w:rsidR="00EA09E0">
        <w:rPr>
          <w:rFonts w:ascii="Times New Roman" w:hAnsi="Times New Roman"/>
          <w:b/>
          <w:sz w:val="24"/>
          <w:szCs w:val="24"/>
        </w:rPr>
        <w:t xml:space="preserve">результаты работы программ </w:t>
      </w:r>
      <w:r w:rsidR="00EA09E0" w:rsidRPr="00EA09E0">
        <w:rPr>
          <w:rFonts w:ascii="Times New Roman" w:hAnsi="Times New Roman"/>
          <w:b/>
          <w:sz w:val="24"/>
          <w:szCs w:val="24"/>
        </w:rPr>
        <w:t>наставничества</w:t>
      </w:r>
      <w:r w:rsidR="00EA09E0">
        <w:rPr>
          <w:rFonts w:ascii="Times New Roman" w:hAnsi="Times New Roman"/>
          <w:sz w:val="24"/>
          <w:szCs w:val="24"/>
        </w:rPr>
        <w:t>……………………</w:t>
      </w:r>
      <w:r w:rsid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>5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III.</w:t>
      </w:r>
      <w:r w:rsidRPr="00272A3C">
        <w:rPr>
          <w:rFonts w:ascii="Times New Roman,BoldItalic" w:eastAsia="Times New Roman,BoldItalic" w:hAnsi="Times New Roman,BoldItalic" w:cs="Times New Roman,BoldItalic"/>
          <w:b/>
          <w:i/>
          <w:sz w:val="24"/>
          <w:szCs w:val="24"/>
        </w:rPr>
        <w:t xml:space="preserve"> </w:t>
      </w:r>
      <w:r w:rsidR="00EA09E0"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 w:rsidR="00CE5F3B">
        <w:rPr>
          <w:rFonts w:ascii="Times New Roman" w:hAnsi="Times New Roman"/>
          <w:sz w:val="24"/>
          <w:szCs w:val="24"/>
        </w:rPr>
        <w:t>……………………………………………………………..</w:t>
      </w:r>
      <w:r w:rsidRPr="00272A3C">
        <w:rPr>
          <w:rFonts w:ascii="Times New Roman" w:hAnsi="Times New Roman"/>
          <w:sz w:val="24"/>
          <w:szCs w:val="24"/>
        </w:rPr>
        <w:t>…</w:t>
      </w:r>
      <w:r w:rsidR="00CE5F3B">
        <w:rPr>
          <w:rFonts w:ascii="Times New Roman" w:hAnsi="Times New Roman"/>
          <w:sz w:val="24"/>
          <w:szCs w:val="24"/>
        </w:rPr>
        <w:t>5-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A09E0" w:rsidRPr="00272A3C">
        <w:rPr>
          <w:rFonts w:ascii="Times New Roman" w:hAnsi="Times New Roman"/>
          <w:sz w:val="24"/>
          <w:szCs w:val="24"/>
        </w:rPr>
        <w:t>1 Основные участники программы и их функции……………………</w:t>
      </w:r>
      <w:r w:rsidR="00EA09E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..</w:t>
      </w:r>
      <w:r w:rsidR="00EA09E0"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5-6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9E0" w:rsidRPr="00272A3C">
        <w:rPr>
          <w:rFonts w:ascii="Times New Roman" w:hAnsi="Times New Roman"/>
          <w:sz w:val="24"/>
          <w:szCs w:val="24"/>
        </w:rPr>
        <w:t>.2 Механизм управления программой наставничества………………………………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5B2EF2">
        <w:rPr>
          <w:rFonts w:ascii="Times New Roman" w:hAnsi="Times New Roman"/>
          <w:sz w:val="24"/>
          <w:szCs w:val="24"/>
        </w:rPr>
        <w:t>-7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3.1 Организация контроля</w:t>
      </w:r>
      <w:r>
        <w:rPr>
          <w:rFonts w:ascii="Times New Roman" w:hAnsi="Times New Roman"/>
          <w:sz w:val="24"/>
          <w:szCs w:val="24"/>
        </w:rPr>
        <w:t xml:space="preserve"> и оценки……………………………………………………</w:t>
      </w:r>
      <w:r w:rsidR="00CE5F3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  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IV. </w:t>
      </w:r>
      <w:r w:rsidRPr="00272A3C">
        <w:rPr>
          <w:rFonts w:ascii="Times New Roman" w:hAnsi="Times New Roman"/>
          <w:b/>
          <w:sz w:val="24"/>
          <w:szCs w:val="24"/>
        </w:rPr>
        <w:t>План</w:t>
      </w:r>
      <w:r w:rsidR="007943C7">
        <w:rPr>
          <w:rFonts w:ascii="Times New Roman" w:hAnsi="Times New Roman"/>
          <w:b/>
          <w:sz w:val="24"/>
          <w:szCs w:val="24"/>
        </w:rPr>
        <w:t xml:space="preserve">ируемые мероприятия по  реализации </w:t>
      </w:r>
      <w:r w:rsidRPr="00272A3C">
        <w:rPr>
          <w:rFonts w:ascii="Times New Roman" w:hAnsi="Times New Roman"/>
          <w:b/>
          <w:sz w:val="24"/>
          <w:szCs w:val="24"/>
        </w:rPr>
        <w:t xml:space="preserve"> программы наставничества на учебный год</w:t>
      </w:r>
      <w:r w:rsidR="007943C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</w:t>
      </w:r>
      <w:r w:rsidR="007943C7">
        <w:rPr>
          <w:rFonts w:ascii="Times New Roman" w:hAnsi="Times New Roman"/>
          <w:sz w:val="24"/>
          <w:szCs w:val="24"/>
        </w:rPr>
        <w:t>..7-</w:t>
      </w:r>
      <w:r w:rsidR="005B2EF2">
        <w:rPr>
          <w:rFonts w:ascii="Times New Roman" w:hAnsi="Times New Roman"/>
          <w:sz w:val="24"/>
          <w:szCs w:val="24"/>
        </w:rPr>
        <w:t>8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F3B" w:rsidRDefault="00CE5F3B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5B2EF2" w:rsidRDefault="005B2EF2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332B28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563B87" w:rsidRDefault="00314252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</w:t>
      </w:r>
      <w:r w:rsidR="00023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СОШ№10»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создана в целях решения задач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национального проекта «Образование» по внедрению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 наставничества во всех образовательных организациях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т.к. современной школе нужен профессионально-компетентный,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  <w:proofErr w:type="gramEnd"/>
    </w:p>
    <w:p w:rsidR="005B2EF2" w:rsidRPr="005B2EF2" w:rsidRDefault="005B2EF2" w:rsidP="005B2EF2">
      <w:pPr>
        <w:pStyle w:val="ac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Реализация Программы опирается на нормативно-правовую базу Российской Федерации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Конституция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Гражданский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Трудовой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19 мая 1995 г. № 82-ФЗ «Об общественных объединениях»;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proofErr w:type="gramStart"/>
      <w:r w:rsidRPr="005B2EF2">
        <w:rPr>
          <w:color w:val="000000"/>
          <w:szCs w:val="21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  <w:proofErr w:type="gramEnd"/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proofErr w:type="gramStart"/>
      <w:r w:rsidRPr="005B2EF2">
        <w:rPr>
          <w:color w:val="000000"/>
          <w:szCs w:val="21"/>
        </w:rPr>
        <w:t xml:space="preserve">Основы государственной молодежной политики Российской Федерации на период до 2025 года, </w:t>
      </w:r>
      <w:proofErr w:type="spellStart"/>
      <w:r w:rsidRPr="005B2EF2">
        <w:rPr>
          <w:color w:val="000000"/>
          <w:szCs w:val="21"/>
        </w:rPr>
        <w:t>утвержденны</w:t>
      </w:r>
      <w:proofErr w:type="spellEnd"/>
      <w:r w:rsidRPr="005B2EF2">
        <w:rPr>
          <w:color w:val="000000"/>
          <w:szCs w:val="21"/>
        </w:rPr>
        <w:t xml:space="preserve"> распоряжением Правительства Российской Федерации от 29 ноября 2014 г. № 2403-Р);</w:t>
      </w:r>
      <w:proofErr w:type="gramEnd"/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29 декабря 2012 г. № 273-ФЗ «Об образовании в Российской Федерации».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="00314252">
        <w:rPr>
          <w:rFonts w:ascii="Times New Roman" w:hAnsi="Times New Roman"/>
          <w:color w:val="000000"/>
          <w:sz w:val="24"/>
          <w:szCs w:val="24"/>
        </w:rPr>
        <w:t>ьная помощь необходима 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молодым, начинающим педагог</w:t>
      </w:r>
      <w:r w:rsidR="00314252">
        <w:rPr>
          <w:rFonts w:ascii="Times New Roman" w:hAnsi="Times New Roman"/>
          <w:color w:val="000000"/>
          <w:sz w:val="24"/>
          <w:szCs w:val="24"/>
        </w:rPr>
        <w:t xml:space="preserve">ам, 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учителям</w:t>
      </w:r>
      <w:r>
        <w:rPr>
          <w:rFonts w:ascii="Times New Roman" w:hAnsi="Times New Roman"/>
          <w:color w:val="000000"/>
          <w:sz w:val="24"/>
          <w:szCs w:val="24"/>
        </w:rPr>
        <w:t>, меняющим условия работы, специальность</w:t>
      </w:r>
      <w:r w:rsidR="00314252">
        <w:rPr>
          <w:rFonts w:ascii="Times New Roman" w:hAnsi="Times New Roman"/>
          <w:color w:val="000000"/>
          <w:sz w:val="24"/>
          <w:szCs w:val="24"/>
        </w:rPr>
        <w:t>, и педагогам с синдромом выгорания в профессиональной деятельности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308F3">
        <w:rPr>
          <w:rFonts w:ascii="Times New Roman" w:hAnsi="Times New Roman"/>
          <w:color w:val="000000"/>
          <w:sz w:val="24"/>
          <w:szCs w:val="24"/>
        </w:rPr>
        <w:t>Поэтому поддержка, адресное методическое сопровождение профессионального роста каждого специалиста является</w:t>
      </w:r>
      <w:r w:rsidR="000238C6">
        <w:rPr>
          <w:rFonts w:ascii="Times New Roman" w:hAnsi="Times New Roman"/>
          <w:color w:val="000000"/>
          <w:sz w:val="24"/>
          <w:szCs w:val="24"/>
        </w:rPr>
        <w:t xml:space="preserve"> одной из ключевых задач МБОУ «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СОШ</w:t>
      </w:r>
      <w:r w:rsidR="000238C6">
        <w:rPr>
          <w:rFonts w:ascii="Times New Roman" w:hAnsi="Times New Roman"/>
          <w:color w:val="000000"/>
          <w:sz w:val="24"/>
          <w:szCs w:val="24"/>
        </w:rPr>
        <w:t>№10</w:t>
      </w:r>
      <w:r w:rsidR="009308F3">
        <w:rPr>
          <w:rFonts w:ascii="Times New Roman" w:hAnsi="Times New Roman"/>
          <w:color w:val="000000"/>
          <w:sz w:val="24"/>
          <w:szCs w:val="24"/>
        </w:rPr>
        <w:t>»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 xml:space="preserve">Решению этих стратегических задач </w:t>
      </w:r>
      <w:r w:rsidR="009308F3">
        <w:rPr>
          <w:rFonts w:ascii="Times New Roman" w:hAnsi="Times New Roman"/>
          <w:color w:val="000000"/>
          <w:sz w:val="24"/>
          <w:szCs w:val="24"/>
        </w:rPr>
        <w:t>кадровой политики МБОУ «СОШ</w:t>
      </w:r>
      <w:r w:rsidR="000238C6">
        <w:rPr>
          <w:rFonts w:ascii="Times New Roman" w:hAnsi="Times New Roman"/>
          <w:color w:val="000000"/>
          <w:sz w:val="24"/>
          <w:szCs w:val="24"/>
        </w:rPr>
        <w:t>№10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будет способствовать создание гибкой и мобильной системы наставничества, способной оптимизировать процесс профессионального </w:t>
      </w:r>
      <w:r w:rsidR="009308F3">
        <w:rPr>
          <w:rFonts w:ascii="Times New Roman" w:hAnsi="Times New Roman"/>
          <w:color w:val="000000"/>
          <w:sz w:val="24"/>
          <w:szCs w:val="24"/>
        </w:rPr>
        <w:t>роста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>каждого педагога и вновь прибывшего учителя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, сформировать у них мотивацию к самосовершенствованию, саморазвитию, самореализации. В этой системе должна быть отражена жизненная </w:t>
      </w:r>
      <w:r w:rsidR="009308F3">
        <w:rPr>
          <w:rFonts w:ascii="Times New Roman" w:hAnsi="Times New Roman"/>
          <w:color w:val="000000"/>
          <w:sz w:val="24"/>
          <w:szCs w:val="24"/>
        </w:rPr>
        <w:t>возможность любого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специалиста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прибывающего в МБОУ «СОШ</w:t>
      </w:r>
      <w:r w:rsidR="000238C6">
        <w:rPr>
          <w:rFonts w:ascii="Times New Roman" w:hAnsi="Times New Roman"/>
          <w:color w:val="000000"/>
          <w:sz w:val="24"/>
          <w:szCs w:val="24"/>
        </w:rPr>
        <w:t>№10</w:t>
      </w:r>
      <w:r w:rsidR="009308F3">
        <w:rPr>
          <w:rFonts w:ascii="Times New Roman" w:hAnsi="Times New Roman"/>
          <w:color w:val="000000"/>
          <w:sz w:val="24"/>
          <w:szCs w:val="24"/>
        </w:rPr>
        <w:t>»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 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:rsidR="00525503" w:rsidRDefault="00525503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развивать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имеющиеся у наставляемого лица знаний в области предметной специализации и методики преподавания.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Настоящая программа призвана пом</w:t>
      </w:r>
      <w:r w:rsidR="00324F9D">
        <w:rPr>
          <w:rFonts w:ascii="Times New Roman" w:hAnsi="Times New Roman"/>
          <w:color w:val="000000"/>
          <w:sz w:val="24"/>
          <w:szCs w:val="24"/>
        </w:rPr>
        <w:t>очь в организации деятельности Н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аставников с </w:t>
      </w:r>
      <w:r w:rsidR="00324F9D">
        <w:rPr>
          <w:rFonts w:ascii="Times New Roman" w:hAnsi="Times New Roman"/>
          <w:color w:val="000000"/>
          <w:sz w:val="24"/>
          <w:szCs w:val="24"/>
        </w:rPr>
        <w:t>Наставляемыми</w:t>
      </w:r>
      <w:r w:rsidR="004C02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4F9D">
        <w:rPr>
          <w:rFonts w:ascii="Times New Roman" w:hAnsi="Times New Roman"/>
          <w:color w:val="000000"/>
          <w:sz w:val="24"/>
          <w:szCs w:val="24"/>
        </w:rPr>
        <w:t>лицами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на уровне образовательной организации.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A75F9A" w:rsidRPr="00332B28" w:rsidRDefault="00AA5CD7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МБОУ «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3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СОШ№10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EF2" w:rsidRDefault="005B2EF2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</w:t>
      </w:r>
      <w:r w:rsidR="00324F9D">
        <w:rPr>
          <w:rFonts w:ascii="Times New Roman" w:eastAsia="Times New Roman" w:hAnsi="Times New Roman" w:cs="Times New Roman"/>
          <w:b/>
          <w:sz w:val="24"/>
          <w:szCs w:val="24"/>
        </w:rPr>
        <w:t>ю наставничества является</w:t>
      </w: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 успешное закрепление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 месте работы молодого специалиста, повышение его профессиональн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ого потенциала,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а также создание комфортной профессиональной среды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при переходе на новую специализацию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внутри образовательной организации, позволяющей реализовывать актуальные педагогические задачи на высоком уровне.</w:t>
      </w:r>
    </w:p>
    <w:p w:rsidR="00533EF3" w:rsidRPr="00533EF3" w:rsidRDefault="00324F9D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:rsidR="00533EF3" w:rsidRDefault="00324F9D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038C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B8038C" w:rsidRPr="00533EF3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Дифференцированное  и целенаправленное планирование методической  работы на основе выявленных потенциальных возможностях Наставляемого лица;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Ориентирова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Наставляемого лица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на творческое использование передового педагогического опыта в своей деятельности.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Ускорить процесс профессионального становления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Наставляемого лица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3C7" w:rsidRDefault="00CE5F3B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C02F1" w:rsidRDefault="004C02F1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Срок реализации программы 1 год.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A3C">
        <w:rPr>
          <w:rFonts w:ascii="Times New Roman" w:hAnsi="Times New Roman"/>
          <w:sz w:val="24"/>
          <w:szCs w:val="24"/>
        </w:rPr>
        <w:t>Это связано с тем, что</w:t>
      </w:r>
      <w:r w:rsidR="00216198">
        <w:rPr>
          <w:rFonts w:ascii="Times New Roman" w:hAnsi="Times New Roman"/>
          <w:sz w:val="24"/>
          <w:szCs w:val="24"/>
        </w:rPr>
        <w:t xml:space="preserve"> план МО учителей МБОУ «СОШ</w:t>
      </w:r>
      <w:r w:rsidR="000238C6">
        <w:rPr>
          <w:rFonts w:ascii="Times New Roman" w:hAnsi="Times New Roman"/>
          <w:sz w:val="24"/>
          <w:szCs w:val="24"/>
        </w:rPr>
        <w:t>№10</w:t>
      </w:r>
      <w:r w:rsidR="00216198">
        <w:rPr>
          <w:rFonts w:ascii="Times New Roman" w:hAnsi="Times New Roman"/>
          <w:sz w:val="24"/>
          <w:szCs w:val="24"/>
        </w:rPr>
        <w:t>»</w:t>
      </w:r>
      <w:r w:rsidRPr="00272A3C">
        <w:rPr>
          <w:rFonts w:ascii="Times New Roman" w:hAnsi="Times New Roman"/>
          <w:sz w:val="24"/>
          <w:szCs w:val="24"/>
        </w:rPr>
        <w:t xml:space="preserve">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 проделанной работе наставников с </w:t>
      </w:r>
      <w:proofErr w:type="gramStart"/>
      <w:r w:rsidRPr="00272A3C">
        <w:rPr>
          <w:rFonts w:ascii="Times New Roman" w:hAnsi="Times New Roman"/>
          <w:sz w:val="24"/>
          <w:szCs w:val="24"/>
        </w:rPr>
        <w:t>наставляемыми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Начало реализации программы наставничества с 1.09.202</w:t>
      </w:r>
      <w:r w:rsidR="000238C6">
        <w:rPr>
          <w:rFonts w:ascii="Times New Roman" w:hAnsi="Times New Roman"/>
          <w:sz w:val="24"/>
          <w:szCs w:val="24"/>
        </w:rPr>
        <w:t>2</w:t>
      </w:r>
      <w:r w:rsidRPr="00272A3C">
        <w:rPr>
          <w:rFonts w:ascii="Times New Roman" w:hAnsi="Times New Roman"/>
          <w:sz w:val="24"/>
          <w:szCs w:val="24"/>
        </w:rPr>
        <w:t xml:space="preserve"> г., срок окончания  1.09 202</w:t>
      </w:r>
      <w:r>
        <w:rPr>
          <w:rFonts w:ascii="Times New Roman" w:hAnsi="Times New Roman"/>
          <w:sz w:val="24"/>
          <w:szCs w:val="24"/>
        </w:rPr>
        <w:t>3</w:t>
      </w:r>
      <w:r w:rsidRPr="00272A3C">
        <w:rPr>
          <w:rFonts w:ascii="Times New Roman" w:hAnsi="Times New Roman"/>
          <w:sz w:val="24"/>
          <w:szCs w:val="24"/>
        </w:rPr>
        <w:t xml:space="preserve"> года.   </w:t>
      </w:r>
    </w:p>
    <w:p w:rsidR="003F30E2" w:rsidRPr="00272A3C" w:rsidRDefault="003F30E2" w:rsidP="007943C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0E2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:rsidR="003F30E2" w:rsidRPr="00272A3C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>
        <w:rPr>
          <w:rFonts w:ascii="Times New Roman" w:eastAsia="Times New Roman" w:hAnsi="Times New Roman" w:cs="Times New Roman"/>
          <w:sz w:val="24"/>
          <w:szCs w:val="24"/>
        </w:rPr>
        <w:t>МБОУ «СОШ</w:t>
      </w:r>
      <w:r w:rsidR="000238C6">
        <w:rPr>
          <w:rFonts w:ascii="Times New Roman" w:eastAsia="Times New Roman" w:hAnsi="Times New Roman" w:cs="Times New Roman"/>
          <w:sz w:val="24"/>
          <w:szCs w:val="24"/>
        </w:rPr>
        <w:t>№10</w:t>
      </w:r>
      <w:r>
        <w:rPr>
          <w:rFonts w:ascii="Times New Roman" w:eastAsia="Times New Roman" w:hAnsi="Times New Roman" w:cs="Times New Roman"/>
          <w:sz w:val="24"/>
          <w:szCs w:val="24"/>
        </w:rPr>
        <w:t>»  целевой  моделью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наставни</w:t>
      </w:r>
      <w:r>
        <w:rPr>
          <w:rFonts w:ascii="Times New Roman" w:eastAsia="Times New Roman" w:hAnsi="Times New Roman" w:cs="Times New Roman"/>
          <w:sz w:val="24"/>
          <w:szCs w:val="24"/>
        </w:rPr>
        <w:t>чества рассматривается  форма наставничества</w:t>
      </w:r>
      <w:r w:rsidRPr="00714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F9D">
        <w:rPr>
          <w:rFonts w:ascii="Times New Roman" w:eastAsia="Times New Roman" w:hAnsi="Times New Roman" w:cs="Times New Roman"/>
          <w:b/>
          <w:sz w:val="24"/>
          <w:szCs w:val="24"/>
        </w:rPr>
        <w:t>«Учитель – учитель».</w:t>
      </w:r>
    </w:p>
    <w:p w:rsidR="003F30E2" w:rsidRPr="00F97438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E2">
        <w:rPr>
          <w:rFonts w:ascii="Times New Roman" w:eastAsia="Times New Roman" w:hAnsi="Times New Roman" w:cs="Times New Roman"/>
          <w:sz w:val="24"/>
          <w:szCs w:val="24"/>
        </w:rPr>
        <w:t>Применяемые в программе элементы технологии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ситуационное наставничество.</w:t>
      </w:r>
    </w:p>
    <w:p w:rsidR="003F30E2" w:rsidRDefault="003F30E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260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затруднений наставляемого специалиста и выбор форм оказания помощи на основе его потребностей.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Посещение уроков наставляемого специалиста и организация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взаимопосещений</w:t>
      </w:r>
      <w:proofErr w:type="spellEnd"/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Помощь наставляемому специалисту в повышении эффективности организации учебно-воспитательной работы.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внеучебное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время.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Привлечение  наставляемого специалиста к участию в работе  МО учителей школы.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мониторинга деятельности Наставляемого лица.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EF2" w:rsidRDefault="005B2EF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38C6" w:rsidRDefault="000238C6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Формы и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етоды работы педаг</w:t>
      </w:r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ога-наставника  с </w:t>
      </w:r>
      <w:proofErr w:type="gramStart"/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наставляемыми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Индивидуальное консультирование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</w:t>
      </w:r>
      <w:proofErr w:type="spellEnd"/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уроков, собеседование, мастер-классы и т.д.)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Наставник определяет круг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4C3522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2-й этап – основной (тренировочный)</w:t>
      </w:r>
      <w:proofErr w:type="gramStart"/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650D6D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3-й этап – контрольно-оценочный.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Наставник проверяет уровень профессиональной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компетентности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>, определяет степень готовности наставляемого специалиста к выполнению своих функциональных обязанностей.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4A34D0" w:rsidRPr="004A34D0" w:rsidRDefault="00EA09E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98260C" w:rsidRPr="00EA09E0" w:rsidRDefault="004A34D0" w:rsidP="00EA09E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</w:t>
      </w:r>
      <w:r w:rsidR="00EA09E0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личность</w:t>
      </w:r>
    </w:p>
    <w:p w:rsidR="00CE5F3B" w:rsidRDefault="00CE5F3B" w:rsidP="005B2EF2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5F3B" w:rsidRDefault="00CE5F3B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4D0" w:rsidRPr="00533EF3" w:rsidRDefault="00EA09E0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98260C" w:rsidRPr="005B2EF2" w:rsidRDefault="004A34D0" w:rsidP="005B2EF2">
      <w:pPr>
        <w:pStyle w:val="ab"/>
        <w:widowControl w:val="0"/>
        <w:numPr>
          <w:ilvl w:val="0"/>
          <w:numId w:val="33"/>
        </w:numPr>
        <w:tabs>
          <w:tab w:val="left" w:pos="827"/>
        </w:tabs>
        <w:autoSpaceDE w:val="0"/>
        <w:autoSpaceDN w:val="0"/>
        <w:spacing w:after="0" w:line="20" w:lineRule="atLeast"/>
        <w:ind w:right="16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 </w:t>
      </w:r>
      <w:r w:rsidRPr="004A34D0"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  <w:proofErr w:type="gramEnd"/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CE5F3B" w:rsidP="00EA09E0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участники программы и их функции.</w:t>
      </w:r>
    </w:p>
    <w:p w:rsidR="000238C6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Наставляемые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023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Зорин Ю.А., Рубцова Ю.М., </w:t>
      </w:r>
      <w:proofErr w:type="spellStart"/>
      <w:r w:rsidR="000238C6">
        <w:rPr>
          <w:rFonts w:ascii="Times New Roman" w:eastAsia="Times New Roman" w:hAnsi="Times New Roman" w:cs="Times New Roman"/>
          <w:b/>
          <w:bCs/>
          <w:sz w:val="24"/>
          <w:szCs w:val="24"/>
        </w:rPr>
        <w:t>Лопанцева</w:t>
      </w:r>
      <w:proofErr w:type="spellEnd"/>
      <w:r w:rsidR="00023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Д.С., молодые специалисты</w:t>
      </w:r>
    </w:p>
    <w:p w:rsid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Наставник:</w:t>
      </w:r>
      <w:r w:rsidR="00023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Романова С.В., </w:t>
      </w:r>
      <w:proofErr w:type="spellStart"/>
      <w:r w:rsidR="000238C6">
        <w:rPr>
          <w:rFonts w:ascii="Times New Roman" w:eastAsia="Times New Roman" w:hAnsi="Times New Roman" w:cs="Times New Roman"/>
          <w:b/>
          <w:bCs/>
          <w:sz w:val="24"/>
          <w:szCs w:val="24"/>
        </w:rPr>
        <w:t>Курьянович</w:t>
      </w:r>
      <w:proofErr w:type="spellEnd"/>
      <w:r w:rsidR="00023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А.А., </w:t>
      </w:r>
      <w:bookmarkStart w:id="0" w:name="_GoBack"/>
      <w:bookmarkEnd w:id="0"/>
      <w:r w:rsidR="00023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Елисеева Н.А., </w:t>
      </w:r>
      <w:proofErr w:type="spellStart"/>
      <w:r w:rsidR="000238C6">
        <w:rPr>
          <w:rFonts w:ascii="Times New Roman" w:eastAsia="Times New Roman" w:hAnsi="Times New Roman" w:cs="Times New Roman"/>
          <w:b/>
          <w:bCs/>
          <w:sz w:val="24"/>
          <w:szCs w:val="24"/>
        </w:rPr>
        <w:t>Кондратова</w:t>
      </w:r>
      <w:proofErr w:type="spellEnd"/>
      <w:r w:rsidR="00023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Е.В. </w:t>
      </w: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A09E0" w:rsidRDefault="00EA09E0" w:rsidP="004A34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Требования, предъявляемые к наставнику</w:t>
      </w:r>
      <w:r w:rsidRPr="00272A3C">
        <w:rPr>
          <w:rFonts w:ascii="Times New Roman" w:hAnsi="Times New Roman"/>
          <w:sz w:val="24"/>
          <w:szCs w:val="24"/>
        </w:rPr>
        <w:t>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lastRenderedPageBreak/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 xml:space="preserve">наставляемому </w:t>
      </w:r>
      <w:r w:rsidRPr="00272A3C">
        <w:rPr>
          <w:rFonts w:ascii="Times New Roman" w:hAnsi="Times New Roman"/>
          <w:b/>
          <w:sz w:val="24"/>
          <w:szCs w:val="24"/>
        </w:rPr>
        <w:t xml:space="preserve"> специалисту: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4A34D0" w:rsidRPr="004A34D0" w:rsidRDefault="004A34D0" w:rsidP="004A34D0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периодически </w:t>
      </w:r>
      <w:proofErr w:type="gramStart"/>
      <w:r w:rsidRPr="00272A3C">
        <w:rPr>
          <w:rFonts w:ascii="Times New Roman" w:hAnsi="Times New Roman"/>
          <w:sz w:val="24"/>
          <w:szCs w:val="24"/>
        </w:rPr>
        <w:t>отчитываться о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 своей работе перед наставником и руководителем методического объединения</w:t>
      </w:r>
    </w:p>
    <w:p w:rsidR="004A34D0" w:rsidRP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>.2. Механизм управления программой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 w:rsidRPr="00272A3C">
        <w:rPr>
          <w:rFonts w:ascii="Times New Roman" w:hAnsi="Times New Roman"/>
          <w:sz w:val="24"/>
          <w:szCs w:val="24"/>
        </w:rPr>
        <w:t xml:space="preserve">: </w:t>
      </w:r>
      <w:r w:rsidRPr="00272A3C"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 w:rsidRPr="00272A3C"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Основными </w:t>
      </w:r>
      <w:r w:rsidRPr="00272A3C">
        <w:rPr>
          <w:rFonts w:ascii="Times New Roman" w:hAnsi="Times New Roman"/>
          <w:b/>
          <w:sz w:val="24"/>
          <w:szCs w:val="24"/>
        </w:rPr>
        <w:t>принципами</w:t>
      </w:r>
      <w:r w:rsidRPr="00272A3C">
        <w:rPr>
          <w:rFonts w:ascii="Times New Roman" w:hAnsi="Times New Roman"/>
          <w:sz w:val="24"/>
          <w:szCs w:val="24"/>
        </w:rPr>
        <w:t xml:space="preserve"> работы с молодыми и вновь прибывшими специалистами являются: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lastRenderedPageBreak/>
        <w:t>Обязательность</w:t>
      </w:r>
      <w:r w:rsidRPr="00272A3C">
        <w:rPr>
          <w:rFonts w:ascii="Times New Roman" w:hAnsi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Индивидуальность</w:t>
      </w:r>
      <w:r w:rsidRPr="00272A3C">
        <w:rPr>
          <w:rFonts w:ascii="Times New Roman" w:hAnsi="Times New Roman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Непрерывность</w:t>
      </w:r>
      <w:r w:rsidRPr="00272A3C">
        <w:rPr>
          <w:rFonts w:ascii="Times New Roman" w:hAnsi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Эффективность</w:t>
      </w:r>
      <w:r w:rsidRPr="00272A3C">
        <w:rPr>
          <w:rFonts w:ascii="Times New Roman" w:hAnsi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CE5F3B" w:rsidRDefault="00CE5F3B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F3B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Pr="00CE5F3B">
        <w:rPr>
          <w:rFonts w:ascii="Times New Roman" w:hAnsi="Times New Roman"/>
          <w:b/>
          <w:sz w:val="24"/>
          <w:szCs w:val="24"/>
        </w:rPr>
        <w:t>Организация контроля и оценки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● администрация организации  - участников;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● наставники - участники программы;</w:t>
      </w:r>
    </w:p>
    <w:p w:rsidR="005F3A82" w:rsidRDefault="005F3A8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30E2" w:rsidRPr="005F3A82" w:rsidRDefault="004A34D0" w:rsidP="005F3A8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5F3A82"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ИРУЕМЫЕ МЕРОПРИЯТИЯ РЕАЛИЗАЦИИ ПРОГРАММЫ НАСТАВНИЧЕСТВА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2022-2023 УЧЕБНЫЙ ГОД</w:t>
      </w:r>
    </w:p>
    <w:p w:rsidR="005F3A82" w:rsidRPr="00714FA8" w:rsidRDefault="005F3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6312"/>
        <w:gridCol w:w="2358"/>
      </w:tblGrid>
      <w:tr w:rsidR="00E35045" w:rsidTr="00A31AAA">
        <w:tc>
          <w:tcPr>
            <w:tcW w:w="901" w:type="dxa"/>
          </w:tcPr>
          <w:p w:rsidR="00E35045" w:rsidRPr="005F3A82" w:rsidRDefault="00E35045" w:rsidP="005F3A82">
            <w:pPr>
              <w:ind w:left="360"/>
              <w:jc w:val="both"/>
              <w:rPr>
                <w:sz w:val="24"/>
                <w:szCs w:val="24"/>
              </w:rPr>
            </w:pPr>
            <w:r w:rsidRPr="005F3A82">
              <w:rPr>
                <w:sz w:val="24"/>
                <w:szCs w:val="24"/>
              </w:rPr>
              <w:t xml:space="preserve">№ </w:t>
            </w:r>
            <w:proofErr w:type="gramStart"/>
            <w:r w:rsidRPr="005F3A82">
              <w:rPr>
                <w:sz w:val="24"/>
                <w:szCs w:val="24"/>
              </w:rPr>
              <w:t>п</w:t>
            </w:r>
            <w:proofErr w:type="gramEnd"/>
            <w:r w:rsidRPr="005F3A82">
              <w:rPr>
                <w:sz w:val="24"/>
                <w:szCs w:val="24"/>
              </w:rPr>
              <w:t>/п</w:t>
            </w: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35045" w:rsidTr="0066156A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35045" w:rsidTr="00221EA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32583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нормативной базы реализации программы наставничества 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04332E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E35045" w:rsidTr="004860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</w:p>
        </w:tc>
      </w:tr>
      <w:tr w:rsidR="00E35045" w:rsidTr="007651E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форм и программ наставничества исходя из потребностей школы</w:t>
            </w:r>
            <w:proofErr w:type="gramStart"/>
            <w:r>
              <w:rPr>
                <w:sz w:val="24"/>
                <w:szCs w:val="24"/>
              </w:rPr>
              <w:t xml:space="preserve">.. </w:t>
            </w:r>
            <w:proofErr w:type="gramEnd"/>
            <w:r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Профессиональные дефициты Наставляемого специалиста.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индивидуального план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прог</w:t>
            </w:r>
            <w:proofErr w:type="spellEnd"/>
            <w:r>
              <w:rPr>
                <w:sz w:val="24"/>
                <w:szCs w:val="24"/>
              </w:rPr>
              <w:t xml:space="preserve"> работы Наставника с Наставляемым лицом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E57E8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A133C2">
              <w:rPr>
                <w:sz w:val="24"/>
                <w:szCs w:val="24"/>
              </w:rPr>
              <w:t>:</w:t>
            </w:r>
            <w:proofErr w:type="gramEnd"/>
            <w:r w:rsidR="00A133C2">
              <w:rPr>
                <w:sz w:val="24"/>
                <w:szCs w:val="24"/>
              </w:rPr>
              <w:t xml:space="preserve"> 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47236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</w:t>
            </w:r>
            <w:r w:rsidR="00A133C2">
              <w:rPr>
                <w:sz w:val="24"/>
                <w:szCs w:val="24"/>
              </w:rPr>
              <w:t>аставляемого лица с целью оказания методической помощи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A133C2" w:rsidTr="00E615F1">
        <w:tc>
          <w:tcPr>
            <w:tcW w:w="9571" w:type="dxa"/>
            <w:gridSpan w:val="3"/>
          </w:tcPr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35045" w:rsidTr="0017349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B33920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процесса адаптации наставляемого лица через индивидуальное собеседование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наставник</w:t>
            </w:r>
          </w:p>
        </w:tc>
      </w:tr>
      <w:tr w:rsidR="00E35045" w:rsidTr="00824C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sz w:val="24"/>
                <w:szCs w:val="24"/>
              </w:rPr>
              <w:t>Наставляемого</w:t>
            </w:r>
            <w:proofErr w:type="gramEnd"/>
            <w:r>
              <w:rPr>
                <w:sz w:val="24"/>
                <w:szCs w:val="24"/>
              </w:rPr>
              <w:t xml:space="preserve"> в ШМО</w:t>
            </w:r>
            <w:r w:rsidR="00A133C2">
              <w:rPr>
                <w:sz w:val="24"/>
                <w:szCs w:val="24"/>
              </w:rPr>
              <w:t>. Определение темы самообразования.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6A037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Организация </w:t>
            </w:r>
            <w:r w:rsidR="008B6C8E">
              <w:rPr>
                <w:sz w:val="24"/>
                <w:szCs w:val="24"/>
              </w:rPr>
              <w:t xml:space="preserve">индивидуальной коррекционной </w:t>
            </w:r>
            <w:r>
              <w:rPr>
                <w:sz w:val="24"/>
                <w:szCs w:val="24"/>
              </w:rPr>
              <w:t xml:space="preserve">работы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 w:rsidR="008B6C8E">
              <w:rPr>
                <w:sz w:val="24"/>
                <w:szCs w:val="24"/>
              </w:rPr>
              <w:t xml:space="preserve"> по преодолению пробелов знаний и преодолению учебных затруднений.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8467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по текущим проблемам реализации рабочих </w:t>
            </w:r>
            <w:r>
              <w:rPr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00453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8B6C8E" w:rsidTr="00F96AC9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«Педагогические проблемы наставляемого специалиста»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структуры урока в условиях реализации ФГОС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Организация проектной деятельности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урочное и внеурочное время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5532B4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Декабрь.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 w:rsidP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Качественная рефлексия урока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</w:t>
            </w:r>
            <w:proofErr w:type="spellStart"/>
            <w:r>
              <w:rPr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D16418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молодым специалистом открытых занятий наставников и коллег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</w:t>
            </w:r>
            <w:r w:rsidR="004C02F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 ШМО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Олимпиадное движение школьников. Платформа </w:t>
            </w:r>
            <w:proofErr w:type="spellStart"/>
            <w:r>
              <w:rPr>
                <w:sz w:val="24"/>
                <w:szCs w:val="24"/>
              </w:rPr>
              <w:t>Учт.ру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BE07CC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35045" w:rsidTr="009E7E0D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Портфолио ученика</w:t>
            </w:r>
          </w:p>
        </w:tc>
        <w:tc>
          <w:tcPr>
            <w:tcW w:w="2358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 w:rsidP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Виды уроков.</w:t>
            </w:r>
          </w:p>
        </w:tc>
        <w:tc>
          <w:tcPr>
            <w:tcW w:w="2358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358" w:type="dxa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</w:p>
        </w:tc>
      </w:tr>
      <w:tr w:rsidR="00556A0C" w:rsidTr="00F943E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проблемы организации УВП</w:t>
            </w:r>
          </w:p>
        </w:tc>
        <w:tc>
          <w:tcPr>
            <w:tcW w:w="2358" w:type="dxa"/>
          </w:tcPr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Корректировка рабочих</w:t>
            </w:r>
            <w:r w:rsidR="00216198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наставляемого специалиста.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B70DB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«Мой первый шаг педагогической деятельности в начальной школе»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выступление на ШМО по теме самообразования.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8777A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деятельности Наставника и Наставляемого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Перспективное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планировние</w:t>
            </w:r>
            <w:proofErr w:type="spellEnd"/>
            <w:r>
              <w:rPr>
                <w:sz w:val="24"/>
                <w:szCs w:val="24"/>
              </w:rPr>
              <w:t xml:space="preserve"> на основе монитори</w:t>
            </w:r>
            <w:r w:rsidR="00216198">
              <w:rPr>
                <w:sz w:val="24"/>
                <w:szCs w:val="24"/>
              </w:rPr>
              <w:t>нга педагогических затруднений Н</w:t>
            </w:r>
            <w:r>
              <w:rPr>
                <w:sz w:val="24"/>
                <w:szCs w:val="24"/>
              </w:rPr>
              <w:t>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</w:p>
        </w:tc>
      </w:tr>
    </w:tbl>
    <w:p w:rsidR="004A34D0" w:rsidRPr="00714FA8" w:rsidRDefault="004A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4D0" w:rsidRPr="00714FA8" w:rsidSect="00BE3C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56" w:rsidRDefault="00244A56" w:rsidP="00BE3CC5">
      <w:pPr>
        <w:spacing w:after="0" w:line="240" w:lineRule="auto"/>
      </w:pPr>
      <w:r>
        <w:separator/>
      </w:r>
    </w:p>
  </w:endnote>
  <w:endnote w:type="continuationSeparator" w:id="0">
    <w:p w:rsidR="00244A56" w:rsidRDefault="00244A56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45366"/>
      <w:docPartObj>
        <w:docPartGallery w:val="Page Numbers (Bottom of Page)"/>
        <w:docPartUnique/>
      </w:docPartObj>
    </w:sdtPr>
    <w:sdtEndPr/>
    <w:sdtContent>
      <w:p w:rsidR="00A75F9A" w:rsidRDefault="00A75F9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8C6">
          <w:rPr>
            <w:noProof/>
          </w:rPr>
          <w:t>7</w:t>
        </w:r>
        <w:r>
          <w:fldChar w:fldCharType="end"/>
        </w:r>
      </w:p>
    </w:sdtContent>
  </w:sdt>
  <w:p w:rsidR="00A75F9A" w:rsidRDefault="00A75F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56" w:rsidRDefault="00244A56" w:rsidP="00BE3CC5">
      <w:pPr>
        <w:spacing w:after="0" w:line="240" w:lineRule="auto"/>
      </w:pPr>
      <w:r>
        <w:separator/>
      </w:r>
    </w:p>
  </w:footnote>
  <w:footnote w:type="continuationSeparator" w:id="0">
    <w:p w:rsidR="00244A56" w:rsidRDefault="00244A56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75FAE"/>
    <w:multiLevelType w:val="hybridMultilevel"/>
    <w:tmpl w:val="D968055A"/>
    <w:lvl w:ilvl="0" w:tplc="AC64F1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145"/>
    <w:multiLevelType w:val="hybridMultilevel"/>
    <w:tmpl w:val="56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6">
    <w:nsid w:val="12A20F40"/>
    <w:multiLevelType w:val="hybridMultilevel"/>
    <w:tmpl w:val="6478BF2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151E4DC3"/>
    <w:multiLevelType w:val="multilevel"/>
    <w:tmpl w:val="2CD65BA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8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>
    <w:nsid w:val="2CFE4036"/>
    <w:multiLevelType w:val="hybridMultilevel"/>
    <w:tmpl w:val="214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6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8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9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00520"/>
    <w:multiLevelType w:val="multilevel"/>
    <w:tmpl w:val="81E81E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22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3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>
    <w:nsid w:val="4EDF0024"/>
    <w:multiLevelType w:val="multilevel"/>
    <w:tmpl w:val="474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D64B9C"/>
    <w:multiLevelType w:val="hybridMultilevel"/>
    <w:tmpl w:val="ECB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8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1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2">
    <w:nsid w:val="73EE4E02"/>
    <w:multiLevelType w:val="hybridMultilevel"/>
    <w:tmpl w:val="582C042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3">
    <w:nsid w:val="74122D25"/>
    <w:multiLevelType w:val="multilevel"/>
    <w:tmpl w:val="42C27D8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4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5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E43682"/>
    <w:multiLevelType w:val="multilevel"/>
    <w:tmpl w:val="9A74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9"/>
  </w:num>
  <w:num w:numId="7">
    <w:abstractNumId w:val="18"/>
  </w:num>
  <w:num w:numId="8">
    <w:abstractNumId w:val="33"/>
  </w:num>
  <w:num w:numId="9">
    <w:abstractNumId w:val="34"/>
  </w:num>
  <w:num w:numId="10">
    <w:abstractNumId w:val="31"/>
  </w:num>
  <w:num w:numId="11">
    <w:abstractNumId w:val="30"/>
  </w:num>
  <w:num w:numId="12">
    <w:abstractNumId w:val="5"/>
  </w:num>
  <w:num w:numId="13">
    <w:abstractNumId w:val="28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13"/>
  </w:num>
  <w:num w:numId="19">
    <w:abstractNumId w:val="19"/>
  </w:num>
  <w:num w:numId="20">
    <w:abstractNumId w:val="11"/>
  </w:num>
  <w:num w:numId="21">
    <w:abstractNumId w:val="27"/>
  </w:num>
  <w:num w:numId="22">
    <w:abstractNumId w:val="23"/>
  </w:num>
  <w:num w:numId="23">
    <w:abstractNumId w:val="22"/>
  </w:num>
  <w:num w:numId="24">
    <w:abstractNumId w:val="7"/>
  </w:num>
  <w:num w:numId="25">
    <w:abstractNumId w:val="26"/>
  </w:num>
  <w:num w:numId="26">
    <w:abstractNumId w:val="38"/>
  </w:num>
  <w:num w:numId="27">
    <w:abstractNumId w:val="35"/>
  </w:num>
  <w:num w:numId="28">
    <w:abstractNumId w:val="29"/>
  </w:num>
  <w:num w:numId="29">
    <w:abstractNumId w:val="0"/>
  </w:num>
  <w:num w:numId="30">
    <w:abstractNumId w:val="32"/>
  </w:num>
  <w:num w:numId="31">
    <w:abstractNumId w:val="6"/>
  </w:num>
  <w:num w:numId="32">
    <w:abstractNumId w:val="25"/>
  </w:num>
  <w:num w:numId="33">
    <w:abstractNumId w:val="4"/>
  </w:num>
  <w:num w:numId="34">
    <w:abstractNumId w:val="14"/>
  </w:num>
  <w:num w:numId="35">
    <w:abstractNumId w:val="37"/>
  </w:num>
  <w:num w:numId="36">
    <w:abstractNumId w:val="2"/>
  </w:num>
  <w:num w:numId="37">
    <w:abstractNumId w:val="1"/>
  </w:num>
  <w:num w:numId="38">
    <w:abstractNumId w:val="2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D7"/>
    <w:rsid w:val="000238C6"/>
    <w:rsid w:val="001B7C89"/>
    <w:rsid w:val="00216198"/>
    <w:rsid w:val="00244A56"/>
    <w:rsid w:val="00314252"/>
    <w:rsid w:val="00324F9D"/>
    <w:rsid w:val="00332B28"/>
    <w:rsid w:val="003E0D3F"/>
    <w:rsid w:val="003F30E2"/>
    <w:rsid w:val="00443618"/>
    <w:rsid w:val="00471E68"/>
    <w:rsid w:val="0049170A"/>
    <w:rsid w:val="004A34D0"/>
    <w:rsid w:val="004C02F1"/>
    <w:rsid w:val="004C3522"/>
    <w:rsid w:val="00505D77"/>
    <w:rsid w:val="00525503"/>
    <w:rsid w:val="00533EF3"/>
    <w:rsid w:val="00545312"/>
    <w:rsid w:val="00556A0C"/>
    <w:rsid w:val="00563B87"/>
    <w:rsid w:val="005B2EF2"/>
    <w:rsid w:val="005F3A82"/>
    <w:rsid w:val="00650D6D"/>
    <w:rsid w:val="00667DA8"/>
    <w:rsid w:val="00672F73"/>
    <w:rsid w:val="00714FA8"/>
    <w:rsid w:val="007943C7"/>
    <w:rsid w:val="00831084"/>
    <w:rsid w:val="008671F3"/>
    <w:rsid w:val="008B6C8E"/>
    <w:rsid w:val="008E60A6"/>
    <w:rsid w:val="009308F3"/>
    <w:rsid w:val="0098260C"/>
    <w:rsid w:val="00A133C2"/>
    <w:rsid w:val="00A75F9A"/>
    <w:rsid w:val="00AA5CD7"/>
    <w:rsid w:val="00AD27DD"/>
    <w:rsid w:val="00AD681A"/>
    <w:rsid w:val="00B8038C"/>
    <w:rsid w:val="00BE3CC5"/>
    <w:rsid w:val="00CE5F3B"/>
    <w:rsid w:val="00DE038E"/>
    <w:rsid w:val="00E35045"/>
    <w:rsid w:val="00EA09E0"/>
    <w:rsid w:val="00F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2022-09-14T18:57:00Z</dcterms:created>
  <dcterms:modified xsi:type="dcterms:W3CDTF">2023-11-22T11:59:00Z</dcterms:modified>
</cp:coreProperties>
</file>