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040" w:rsidRPr="00420FC3" w:rsidRDefault="00147040" w:rsidP="00147040">
      <w:pPr>
        <w:pStyle w:val="a3"/>
        <w:shd w:val="clear" w:color="auto" w:fill="FFFFFF"/>
        <w:spacing w:before="0" w:beforeAutospacing="0" w:after="0" w:line="276" w:lineRule="auto"/>
        <w:textAlignment w:val="baseline"/>
        <w:rPr>
          <w:color w:val="000000"/>
          <w:sz w:val="28"/>
          <w:szCs w:val="28"/>
        </w:rPr>
      </w:pPr>
      <w:r w:rsidRPr="00420FC3">
        <w:rPr>
          <w:rStyle w:val="a4"/>
          <w:color w:val="000000"/>
          <w:sz w:val="28"/>
          <w:szCs w:val="28"/>
          <w:bdr w:val="none" w:sz="0" w:space="0" w:color="auto" w:frame="1"/>
        </w:rPr>
        <w:t>Пять открытых направлений тем итогового сочинения на 202</w:t>
      </w:r>
      <w:r>
        <w:rPr>
          <w:rStyle w:val="a4"/>
          <w:color w:val="000000"/>
          <w:sz w:val="28"/>
          <w:szCs w:val="28"/>
          <w:bdr w:val="none" w:sz="0" w:space="0" w:color="auto" w:frame="1"/>
        </w:rPr>
        <w:t>1</w:t>
      </w:r>
      <w:r w:rsidRPr="00420FC3">
        <w:rPr>
          <w:rStyle w:val="a4"/>
          <w:color w:val="000000"/>
          <w:sz w:val="28"/>
          <w:szCs w:val="28"/>
          <w:bdr w:val="none" w:sz="0" w:space="0" w:color="auto" w:frame="1"/>
        </w:rPr>
        <w:t>/202</w:t>
      </w:r>
      <w:r>
        <w:rPr>
          <w:rStyle w:val="a4"/>
          <w:color w:val="000000"/>
          <w:sz w:val="28"/>
          <w:szCs w:val="28"/>
          <w:bdr w:val="none" w:sz="0" w:space="0" w:color="auto" w:frame="1"/>
        </w:rPr>
        <w:t xml:space="preserve">2 </w:t>
      </w:r>
      <w:r w:rsidRPr="00420FC3">
        <w:rPr>
          <w:rStyle w:val="a4"/>
          <w:color w:val="000000"/>
          <w:sz w:val="28"/>
          <w:szCs w:val="28"/>
          <w:bdr w:val="none" w:sz="0" w:space="0" w:color="auto" w:frame="1"/>
        </w:rPr>
        <w:t>учебный год и комментарии к ним</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rStyle w:val="a4"/>
          <w:spacing w:val="8"/>
          <w:sz w:val="28"/>
          <w:szCs w:val="28"/>
        </w:rPr>
        <w:t>1. Человек путешествующий: дорога в жизни человека</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Тематическое направление нацеливает выпускника на размышление о дороге: реальной, воображаемой, книжной.</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Выпускник сможет написать о личном опыте путешествий и путевых впечатлениях других людей, дорожных приключениях литературных героев, фантазийных перемещениях во времени и в пространстве, о теме дороги в произведениях искусства. Не исключено понимание дороги как пути научных исследований и творческих поисков. Дорога может быть осмыслена не только в конкретном, но и в символическом значении. Темы сочинений позволят рассуждать о том, как человек на жизненном пути обретает практический и духовный опыт, меняется, лучше понимает самого себя и других людей.</w:t>
      </w:r>
    </w:p>
    <w:p w:rsidR="00147040" w:rsidRPr="00A97766" w:rsidRDefault="00147040" w:rsidP="001402AE">
      <w:pPr>
        <w:pStyle w:val="a3"/>
        <w:shd w:val="clear" w:color="auto" w:fill="FFFFFF"/>
        <w:tabs>
          <w:tab w:val="left" w:pos="9072"/>
          <w:tab w:val="left" w:pos="9781"/>
        </w:tabs>
        <w:spacing w:before="0" w:beforeAutospacing="0" w:after="240" w:afterAutospacing="0"/>
        <w:ind w:right="-284" w:firstLine="567"/>
        <w:jc w:val="both"/>
        <w:rPr>
          <w:sz w:val="28"/>
          <w:szCs w:val="28"/>
        </w:rPr>
      </w:pPr>
      <w:r w:rsidRPr="00A97766">
        <w:rPr>
          <w:sz w:val="28"/>
          <w:szCs w:val="28"/>
        </w:rPr>
        <w:t xml:space="preserve">Обращение к художественной, философской, психологической, краеведческой, научной литературе, мемуарам, дневникам, </w:t>
      </w:r>
      <w:proofErr w:type="spellStart"/>
      <w:r w:rsidRPr="00A97766">
        <w:rPr>
          <w:sz w:val="28"/>
          <w:szCs w:val="28"/>
        </w:rPr>
        <w:t>травелогам</w:t>
      </w:r>
      <w:proofErr w:type="spellEnd"/>
      <w:r w:rsidRPr="00A97766">
        <w:rPr>
          <w:sz w:val="28"/>
          <w:szCs w:val="28"/>
        </w:rPr>
        <w:t xml:space="preserve"> и публицистике, позволит рассмотреть путешествие как важное средство познания действительности и внутреннего мира человека.</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rStyle w:val="a4"/>
          <w:spacing w:val="8"/>
          <w:sz w:val="28"/>
          <w:szCs w:val="28"/>
        </w:rPr>
        <w:t>2. Цивилизация и технологии – спасение, вызов или трагедия?</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Тематическое направление заостряет внимание выпускника на достижениях и рисках цивилизации, надеждах и страхах, связанных с ее плодами.</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Темы сочинений будут способствовать раздумьям выпускника о собственном опыте столкновения с технологическими новшествами и экологическими проблемами, дадут импульс к рассуждению о влиянии научно-технического прогресса на человека и окружающий его мир. Все эти проблемы стали особенно актуальны на фоне вызовов пандемии 2020−2021 гг. Темы позволят задуматься о диалектике «плюсов» и «минусов» цивилизационного процесса, о благих и трагических последствиях развития технологий, о способах достижения равновесия между материально-техническими завоеваниями и духовными ценностями человечества.</w:t>
      </w:r>
    </w:p>
    <w:p w:rsidR="00147040" w:rsidRPr="00A97766" w:rsidRDefault="00147040" w:rsidP="001402AE">
      <w:pPr>
        <w:pStyle w:val="a3"/>
        <w:shd w:val="clear" w:color="auto" w:fill="FFFFFF"/>
        <w:tabs>
          <w:tab w:val="left" w:pos="9072"/>
          <w:tab w:val="left" w:pos="9781"/>
        </w:tabs>
        <w:spacing w:before="0" w:beforeAutospacing="0" w:after="240" w:afterAutospacing="0"/>
        <w:ind w:right="-284" w:firstLine="567"/>
        <w:jc w:val="both"/>
        <w:rPr>
          <w:sz w:val="28"/>
          <w:szCs w:val="28"/>
        </w:rPr>
      </w:pPr>
      <w:r w:rsidRPr="00A97766">
        <w:rPr>
          <w:sz w:val="28"/>
          <w:szCs w:val="28"/>
        </w:rPr>
        <w:t>Примеры из философской, научной, публицистической, критической и мемуарной литературы покажут, как мыслители, деятели науки и искусства понимают технологический прогресс, в чем видят его пользу и вред. Оправданно также обращение к художественным произведениям, в которых присутствует мотив научных открытий, в том числе к жанрам научной фантастики, утопии и антиутопии.</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rStyle w:val="a4"/>
          <w:spacing w:val="8"/>
          <w:sz w:val="28"/>
          <w:szCs w:val="28"/>
        </w:rPr>
        <w:t>3. Преступление и наказание – вечная тема.</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proofErr w:type="gramStart"/>
      <w:r w:rsidRPr="00A97766">
        <w:rPr>
          <w:sz w:val="28"/>
          <w:szCs w:val="28"/>
        </w:rPr>
        <w:t>Тематическое направление предлагает осмыслить «преступление» и «наказание» как социальные и нравственные явления, соотнести их с понятиями закона, совести, стыда, ответственности, раскаяния.</w:t>
      </w:r>
      <w:proofErr w:type="gramEnd"/>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proofErr w:type="gramStart"/>
      <w:r w:rsidRPr="00A97766">
        <w:rPr>
          <w:sz w:val="28"/>
          <w:szCs w:val="28"/>
        </w:rPr>
        <w:t>Темы сочинений позволят анализировать и оценивать поступки человека с правовой и этической точек зрения.</w:t>
      </w:r>
      <w:proofErr w:type="gramEnd"/>
      <w:r w:rsidRPr="00A97766">
        <w:rPr>
          <w:sz w:val="28"/>
          <w:szCs w:val="28"/>
        </w:rPr>
        <w:t xml:space="preserve"> В рассуждениях можно касаться таких </w:t>
      </w:r>
      <w:r w:rsidRPr="00A97766">
        <w:rPr>
          <w:sz w:val="28"/>
          <w:szCs w:val="28"/>
        </w:rPr>
        <w:lastRenderedPageBreak/>
        <w:t>проблем, как ответственность за сделанный выбор, последствия преступления для окружающих и самого преступника, возмездие и муки совести и др.</w:t>
      </w:r>
    </w:p>
    <w:p w:rsidR="00147040" w:rsidRPr="00A97766" w:rsidRDefault="00147040" w:rsidP="001402AE">
      <w:pPr>
        <w:pStyle w:val="a3"/>
        <w:shd w:val="clear" w:color="auto" w:fill="FFFFFF"/>
        <w:tabs>
          <w:tab w:val="left" w:pos="9072"/>
          <w:tab w:val="left" w:pos="9781"/>
        </w:tabs>
        <w:spacing w:before="0" w:beforeAutospacing="0" w:after="240" w:afterAutospacing="0"/>
        <w:ind w:right="-284" w:firstLine="567"/>
        <w:jc w:val="both"/>
        <w:rPr>
          <w:sz w:val="28"/>
          <w:szCs w:val="28"/>
        </w:rPr>
      </w:pPr>
      <w:r w:rsidRPr="00A97766">
        <w:rPr>
          <w:sz w:val="28"/>
          <w:szCs w:val="28"/>
        </w:rPr>
        <w:t>Многообразны литературные источники, рассматривающие вечную тему с научной точки зрения (юридической, психологической, социальной, философской). Богата названной проблематикой публицистическая, мемуарная и, конечно, художественная литература, в которой особое место занимает роман «Преступление и наказание» Ф. М. Достоевского, 200-летний юбилей со </w:t>
      </w:r>
      <w:proofErr w:type="gramStart"/>
      <w:r w:rsidRPr="00A97766">
        <w:rPr>
          <w:sz w:val="28"/>
          <w:szCs w:val="28"/>
        </w:rPr>
        <w:t>дня</w:t>
      </w:r>
      <w:proofErr w:type="gramEnd"/>
      <w:r w:rsidRPr="00A97766">
        <w:rPr>
          <w:sz w:val="28"/>
          <w:szCs w:val="28"/>
        </w:rPr>
        <w:t xml:space="preserve"> рождения которого все человечество будет отмечать в конце 2021 г.</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rStyle w:val="a4"/>
          <w:spacing w:val="8"/>
          <w:sz w:val="28"/>
          <w:szCs w:val="28"/>
        </w:rPr>
        <w:t>4. Книга (музыка, спектакль, фильм) – про меня.</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Тематическое направление позволяет высказаться о произведении различных видов искусства (литература, музыка, театр или кино, в том числе мультипликационное или документальное), которое является личностно важным для автора сочинения.</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В сочинении раскроются читательские (зрительские, музыкальные) предпочтения, выпускник даст собственные интерпретации значимого для него произведения. Мотивировка выбора произведения может быть разной: сильное эстетическое впечатление, совпадение изображенных событий с жизненным опытом выпускника, актуальность проблематики, близость психологических и мировоззренческих установок автора и выпускника.</w:t>
      </w:r>
    </w:p>
    <w:p w:rsidR="00147040" w:rsidRPr="00A97766" w:rsidRDefault="00147040" w:rsidP="001402AE">
      <w:pPr>
        <w:pStyle w:val="a3"/>
        <w:shd w:val="clear" w:color="auto" w:fill="FFFFFF"/>
        <w:tabs>
          <w:tab w:val="left" w:pos="9072"/>
          <w:tab w:val="left" w:pos="9781"/>
        </w:tabs>
        <w:spacing w:before="0" w:beforeAutospacing="0" w:after="240" w:afterAutospacing="0"/>
        <w:ind w:right="-284" w:firstLine="567"/>
        <w:jc w:val="both"/>
        <w:rPr>
          <w:sz w:val="28"/>
          <w:szCs w:val="28"/>
        </w:rPr>
      </w:pPr>
      <w:r w:rsidRPr="00A97766">
        <w:rPr>
          <w:sz w:val="28"/>
          <w:szCs w:val="28"/>
        </w:rPr>
        <w:t>Высказываясь о произведении искусства с опорой на собственный опыт осмысления жизни, участник может привлечь при аргументации примеры из художественных текстов (включая сценарии), мемуаров, дневников, публицистики, а также из искусствоведческих трудов критиков и ученых.</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rStyle w:val="a4"/>
          <w:spacing w:val="8"/>
          <w:sz w:val="28"/>
          <w:szCs w:val="28"/>
        </w:rPr>
        <w:t>5. Кому на Руси жить хорошо? – вопрос гражданина.</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Тематическое направление сформулировано с отсылкой к известной поэме Н. А. Некрасова, 200-летие со </w:t>
      </w:r>
      <w:proofErr w:type="gramStart"/>
      <w:r w:rsidRPr="00A97766">
        <w:rPr>
          <w:sz w:val="28"/>
          <w:szCs w:val="28"/>
        </w:rPr>
        <w:t>дня</w:t>
      </w:r>
      <w:proofErr w:type="gramEnd"/>
      <w:r w:rsidRPr="00A97766">
        <w:rPr>
          <w:sz w:val="28"/>
          <w:szCs w:val="28"/>
        </w:rPr>
        <w:t xml:space="preserve"> рождения которого отмечается в конце 2021 г. Поставленный вопрос дает возможность рассуждать о самом понятии «гражданин», об общественной справедливости и личной ответственности гражданина, о счастье и долге, о причинах социальных пороков и способах их устранения, о необходимости помогать тем, у кого возникли жизненные проблемы, о путях совершенствования общественного и государственного устройства.</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Темы сочинений, ориентированные на широкий круг социально-философских вопросов, позволят соотнести историю и современность, опереться на читательский кругозор и опыт социально-значимой деятельности выпускника.</w:t>
      </w:r>
    </w:p>
    <w:p w:rsidR="00147040" w:rsidRPr="00A97766" w:rsidRDefault="00147040" w:rsidP="00147040">
      <w:pPr>
        <w:pStyle w:val="a3"/>
        <w:shd w:val="clear" w:color="auto" w:fill="FFFFFF"/>
        <w:tabs>
          <w:tab w:val="left" w:pos="9072"/>
          <w:tab w:val="left" w:pos="9781"/>
        </w:tabs>
        <w:spacing w:before="0" w:beforeAutospacing="0" w:after="0" w:afterAutospacing="0"/>
        <w:ind w:right="-284" w:firstLine="567"/>
        <w:jc w:val="both"/>
        <w:rPr>
          <w:sz w:val="28"/>
          <w:szCs w:val="28"/>
        </w:rPr>
      </w:pPr>
      <w:r w:rsidRPr="00A97766">
        <w:rPr>
          <w:sz w:val="28"/>
          <w:szCs w:val="28"/>
        </w:rPr>
        <w:t>При раскрытии тем этого направления можно привлечь для аргументации примеры из художественной, исторической, психологической, философской литературы и публицистики, обозначая при их интерпретации свою гражданскую и нравственную позицию.</w:t>
      </w:r>
    </w:p>
    <w:p w:rsidR="00147040" w:rsidRDefault="00147040" w:rsidP="00147040"/>
    <w:p w:rsidR="00147040" w:rsidRPr="00420FC3" w:rsidRDefault="00147040" w:rsidP="001402AE">
      <w:pPr>
        <w:pStyle w:val="a3"/>
        <w:shd w:val="clear" w:color="auto" w:fill="FFFFFF"/>
        <w:spacing w:before="0" w:beforeAutospacing="0" w:line="276" w:lineRule="auto"/>
        <w:jc w:val="both"/>
        <w:textAlignment w:val="baseline"/>
        <w:rPr>
          <w:color w:val="000000"/>
          <w:sz w:val="28"/>
          <w:szCs w:val="28"/>
        </w:rPr>
      </w:pPr>
      <w:r w:rsidRPr="00420FC3">
        <w:rPr>
          <w:b/>
          <w:color w:val="000000"/>
          <w:sz w:val="28"/>
          <w:szCs w:val="28"/>
        </w:rPr>
        <w:lastRenderedPageBreak/>
        <w:t>Рекомендации доступны для ознакомления на официальн</w:t>
      </w:r>
      <w:r>
        <w:rPr>
          <w:b/>
          <w:color w:val="000000"/>
          <w:sz w:val="28"/>
          <w:szCs w:val="28"/>
        </w:rPr>
        <w:t>ых</w:t>
      </w:r>
      <w:r w:rsidRPr="00420FC3">
        <w:rPr>
          <w:b/>
          <w:color w:val="000000"/>
          <w:sz w:val="28"/>
          <w:szCs w:val="28"/>
        </w:rPr>
        <w:t xml:space="preserve"> сайт</w:t>
      </w:r>
      <w:r>
        <w:rPr>
          <w:b/>
          <w:color w:val="000000"/>
          <w:sz w:val="28"/>
          <w:szCs w:val="28"/>
        </w:rPr>
        <w:t xml:space="preserve">ах </w:t>
      </w:r>
      <w:r w:rsidR="001165CC">
        <w:rPr>
          <w:color w:val="000000"/>
          <w:sz w:val="28"/>
          <w:szCs w:val="28"/>
        </w:rPr>
        <w:t>ФГБНУ «ФИПИ» (</w:t>
      </w:r>
      <w:hyperlink r:id="rId6" w:history="1">
        <w:r w:rsidR="001165CC" w:rsidRPr="00364AE6">
          <w:rPr>
            <w:rStyle w:val="a5"/>
            <w:sz w:val="28"/>
            <w:szCs w:val="28"/>
          </w:rPr>
          <w:t>https://fipi.ru/itogovoe-sochinenie</w:t>
        </w:r>
      </w:hyperlink>
      <w:r w:rsidR="001165CC">
        <w:rPr>
          <w:color w:val="000000"/>
          <w:sz w:val="28"/>
          <w:szCs w:val="28"/>
        </w:rPr>
        <w:t>)</w:t>
      </w:r>
      <w:r w:rsidR="001165CC">
        <w:rPr>
          <w:color w:val="000000"/>
          <w:sz w:val="28"/>
          <w:szCs w:val="28"/>
        </w:rPr>
        <w:t xml:space="preserve"> и </w:t>
      </w:r>
      <w:r w:rsidRPr="00420FC3">
        <w:rPr>
          <w:color w:val="000000"/>
          <w:sz w:val="28"/>
          <w:szCs w:val="28"/>
        </w:rPr>
        <w:t xml:space="preserve">Рособрнадзора </w:t>
      </w:r>
      <w:r>
        <w:rPr>
          <w:color w:val="000000"/>
          <w:sz w:val="28"/>
          <w:szCs w:val="28"/>
        </w:rPr>
        <w:t>(</w:t>
      </w:r>
      <w:hyperlink r:id="rId7" w:history="1">
        <w:r w:rsidRPr="00364AE6">
          <w:rPr>
            <w:rStyle w:val="a5"/>
            <w:sz w:val="28"/>
            <w:szCs w:val="28"/>
          </w:rPr>
          <w:t>http://obrnadzor.gov.ru/gia/gia-11/itogovoe-sochinenie-izlozhenie/</w:t>
        </w:r>
      </w:hyperlink>
      <w:r>
        <w:rPr>
          <w:color w:val="000000"/>
          <w:sz w:val="28"/>
          <w:szCs w:val="28"/>
        </w:rPr>
        <w:t xml:space="preserve">) </w:t>
      </w:r>
    </w:p>
    <w:p w:rsidR="00420FC3" w:rsidRPr="00D9207E" w:rsidRDefault="00420FC3" w:rsidP="00E51855">
      <w:pPr>
        <w:pStyle w:val="a3"/>
        <w:shd w:val="clear" w:color="auto" w:fill="FFFFFF"/>
        <w:spacing w:before="0" w:beforeAutospacing="0" w:after="0"/>
        <w:jc w:val="both"/>
        <w:textAlignment w:val="baseline"/>
        <w:rPr>
          <w:sz w:val="28"/>
          <w:szCs w:val="28"/>
        </w:rPr>
      </w:pPr>
      <w:r w:rsidRPr="00D9207E">
        <w:rPr>
          <w:rStyle w:val="a4"/>
          <w:sz w:val="28"/>
          <w:szCs w:val="28"/>
          <w:bdr w:val="none" w:sz="0" w:space="0" w:color="auto" w:frame="1"/>
        </w:rPr>
        <w:t>Календарь сроков итогового сочинения (изложения) на 202</w:t>
      </w:r>
      <w:r w:rsidR="0046409E" w:rsidRPr="00D9207E">
        <w:rPr>
          <w:rStyle w:val="a4"/>
          <w:sz w:val="28"/>
          <w:szCs w:val="28"/>
          <w:bdr w:val="none" w:sz="0" w:space="0" w:color="auto" w:frame="1"/>
        </w:rPr>
        <w:t>1</w:t>
      </w:r>
      <w:r w:rsidRPr="00D9207E">
        <w:rPr>
          <w:rStyle w:val="a4"/>
          <w:sz w:val="28"/>
          <w:szCs w:val="28"/>
          <w:bdr w:val="none" w:sz="0" w:space="0" w:color="auto" w:frame="1"/>
        </w:rPr>
        <w:t>-202</w:t>
      </w:r>
      <w:r w:rsidR="0046409E" w:rsidRPr="00D9207E">
        <w:rPr>
          <w:rStyle w:val="a4"/>
          <w:sz w:val="28"/>
          <w:szCs w:val="28"/>
          <w:bdr w:val="none" w:sz="0" w:space="0" w:color="auto" w:frame="1"/>
        </w:rPr>
        <w:t>2</w:t>
      </w:r>
      <w:r w:rsidRPr="00D9207E">
        <w:rPr>
          <w:rStyle w:val="a4"/>
          <w:sz w:val="28"/>
          <w:szCs w:val="28"/>
          <w:bdr w:val="none" w:sz="0" w:space="0" w:color="auto" w:frame="1"/>
        </w:rPr>
        <w:t xml:space="preserve"> учебный год </w:t>
      </w:r>
    </w:p>
    <w:p w:rsidR="008B1E89" w:rsidRPr="008B1E89" w:rsidRDefault="008B1E89" w:rsidP="008B1E89">
      <w:pPr>
        <w:pStyle w:val="a3"/>
        <w:shd w:val="clear" w:color="auto" w:fill="FFFFFF"/>
        <w:spacing w:before="0" w:beforeAutospacing="0" w:after="0"/>
        <w:jc w:val="both"/>
        <w:textAlignment w:val="baseline"/>
        <w:rPr>
          <w:b/>
          <w:bCs/>
        </w:rPr>
      </w:pPr>
      <w:proofErr w:type="gramStart"/>
      <w:r w:rsidRPr="008B1E89">
        <w:rPr>
          <w:sz w:val="28"/>
          <w:szCs w:val="28"/>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февраля и первая рабочая среда мая. </w:t>
      </w:r>
      <w:proofErr w:type="gramEnd"/>
    </w:p>
    <w:p w:rsidR="00420FC3" w:rsidRPr="00D9207E" w:rsidRDefault="00420FC3" w:rsidP="00E51855">
      <w:pPr>
        <w:pStyle w:val="a3"/>
        <w:shd w:val="clear" w:color="auto" w:fill="FFFFFF"/>
        <w:spacing w:before="0" w:beforeAutospacing="0"/>
        <w:jc w:val="both"/>
        <w:textAlignment w:val="baseline"/>
        <w:rPr>
          <w:b/>
          <w:sz w:val="28"/>
          <w:szCs w:val="28"/>
        </w:rPr>
      </w:pPr>
      <w:r w:rsidRPr="00D9207E">
        <w:rPr>
          <w:b/>
          <w:sz w:val="28"/>
          <w:szCs w:val="28"/>
        </w:rPr>
        <w:t xml:space="preserve">Основной срок - </w:t>
      </w:r>
      <w:r w:rsidR="00F906F6" w:rsidRPr="00D9207E">
        <w:rPr>
          <w:b/>
          <w:sz w:val="28"/>
          <w:szCs w:val="28"/>
        </w:rPr>
        <w:t>01</w:t>
      </w:r>
      <w:r w:rsidRPr="00D9207E">
        <w:rPr>
          <w:b/>
          <w:sz w:val="28"/>
          <w:szCs w:val="28"/>
        </w:rPr>
        <w:t>.</w:t>
      </w:r>
      <w:r w:rsidR="008B1E89">
        <w:rPr>
          <w:b/>
          <w:sz w:val="28"/>
          <w:szCs w:val="28"/>
        </w:rPr>
        <w:t>12.</w:t>
      </w:r>
      <w:r w:rsidR="00F906F6" w:rsidRPr="00D9207E">
        <w:rPr>
          <w:b/>
          <w:sz w:val="28"/>
          <w:szCs w:val="28"/>
        </w:rPr>
        <w:t>2021</w:t>
      </w:r>
    </w:p>
    <w:p w:rsidR="00420FC3" w:rsidRPr="00D9207E" w:rsidRDefault="00420FC3" w:rsidP="00E51855">
      <w:pPr>
        <w:pStyle w:val="a3"/>
        <w:shd w:val="clear" w:color="auto" w:fill="FFFFFF"/>
        <w:spacing w:before="0" w:beforeAutospacing="0"/>
        <w:jc w:val="both"/>
        <w:textAlignment w:val="baseline"/>
        <w:rPr>
          <w:b/>
          <w:sz w:val="28"/>
          <w:szCs w:val="28"/>
        </w:rPr>
      </w:pPr>
      <w:r w:rsidRPr="00D9207E">
        <w:rPr>
          <w:b/>
          <w:sz w:val="28"/>
          <w:szCs w:val="28"/>
        </w:rPr>
        <w:t xml:space="preserve">Дополнительные сроки - </w:t>
      </w:r>
      <w:r w:rsidR="00F906F6" w:rsidRPr="00D9207E">
        <w:rPr>
          <w:b/>
          <w:sz w:val="28"/>
          <w:szCs w:val="28"/>
        </w:rPr>
        <w:t>02.02.2022</w:t>
      </w:r>
      <w:r w:rsidRPr="00D9207E">
        <w:rPr>
          <w:b/>
          <w:sz w:val="28"/>
          <w:szCs w:val="28"/>
        </w:rPr>
        <w:t>, 0</w:t>
      </w:r>
      <w:r w:rsidR="00F906F6" w:rsidRPr="00D9207E">
        <w:rPr>
          <w:b/>
          <w:sz w:val="28"/>
          <w:szCs w:val="28"/>
        </w:rPr>
        <w:t>4</w:t>
      </w:r>
      <w:r w:rsidRPr="00D9207E">
        <w:rPr>
          <w:b/>
          <w:sz w:val="28"/>
          <w:szCs w:val="28"/>
        </w:rPr>
        <w:t>.05.202</w:t>
      </w:r>
      <w:r w:rsidR="00F906F6" w:rsidRPr="00D9207E">
        <w:rPr>
          <w:b/>
          <w:sz w:val="28"/>
          <w:szCs w:val="28"/>
        </w:rPr>
        <w:t>2</w:t>
      </w:r>
    </w:p>
    <w:p w:rsidR="00420FC3" w:rsidRPr="00D9207E" w:rsidRDefault="00420FC3" w:rsidP="00E51855">
      <w:pPr>
        <w:pStyle w:val="a3"/>
        <w:shd w:val="clear" w:color="auto" w:fill="FFFFFF"/>
        <w:spacing w:before="0" w:beforeAutospacing="0"/>
        <w:jc w:val="both"/>
        <w:textAlignment w:val="baseline"/>
        <w:rPr>
          <w:b/>
          <w:sz w:val="28"/>
          <w:szCs w:val="28"/>
        </w:rPr>
      </w:pPr>
      <w:r w:rsidRPr="00D9207E">
        <w:rPr>
          <w:b/>
          <w:sz w:val="28"/>
          <w:szCs w:val="28"/>
        </w:rP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14773A" w:rsidRPr="0014773A" w:rsidRDefault="0014773A" w:rsidP="00F2114D">
      <w:pPr>
        <w:pStyle w:val="a3"/>
        <w:numPr>
          <w:ilvl w:val="0"/>
          <w:numId w:val="1"/>
        </w:numPr>
        <w:shd w:val="clear" w:color="auto" w:fill="FFFFFF"/>
        <w:tabs>
          <w:tab w:val="left" w:pos="993"/>
        </w:tabs>
        <w:spacing w:before="0" w:beforeAutospacing="0" w:after="240" w:afterAutospacing="0"/>
        <w:ind w:left="0" w:firstLine="567"/>
        <w:jc w:val="both"/>
        <w:rPr>
          <w:sz w:val="28"/>
          <w:szCs w:val="28"/>
        </w:rPr>
      </w:pPr>
      <w:r w:rsidRPr="0014773A">
        <w:rPr>
          <w:sz w:val="28"/>
          <w:szCs w:val="28"/>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получившие по итоговому сочинению (изложению) неудовлетворительный результат («незачет»);</w:t>
      </w:r>
    </w:p>
    <w:p w:rsidR="0014773A" w:rsidRPr="0014773A" w:rsidRDefault="0014773A" w:rsidP="00F2114D">
      <w:pPr>
        <w:pStyle w:val="a3"/>
        <w:numPr>
          <w:ilvl w:val="0"/>
          <w:numId w:val="1"/>
        </w:numPr>
        <w:shd w:val="clear" w:color="auto" w:fill="FFFFFF"/>
        <w:tabs>
          <w:tab w:val="left" w:pos="993"/>
        </w:tabs>
        <w:spacing w:before="0" w:beforeAutospacing="0" w:after="240" w:afterAutospacing="0"/>
        <w:ind w:left="0" w:firstLine="567"/>
        <w:jc w:val="both"/>
        <w:rPr>
          <w:sz w:val="28"/>
          <w:szCs w:val="28"/>
        </w:rPr>
      </w:pPr>
      <w:proofErr w:type="gramStart"/>
      <w:r w:rsidRPr="0014773A">
        <w:rPr>
          <w:sz w:val="28"/>
          <w:szCs w:val="28"/>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удаленные с итогового сочинения (изложения) за нарушение требований, установленных пунктом 27 Порядка</w:t>
      </w:r>
      <w:r>
        <w:rPr>
          <w:sz w:val="28"/>
          <w:szCs w:val="28"/>
        </w:rPr>
        <w:t xml:space="preserve"> проведения ГИА-11</w:t>
      </w:r>
      <w:r w:rsidRPr="0014773A">
        <w:rPr>
          <w:sz w:val="28"/>
          <w:szCs w:val="28"/>
        </w:rPr>
        <w:t>;</w:t>
      </w:r>
      <w:proofErr w:type="gramEnd"/>
    </w:p>
    <w:p w:rsidR="0014773A" w:rsidRPr="0014773A" w:rsidRDefault="0014773A" w:rsidP="00F2114D">
      <w:pPr>
        <w:pStyle w:val="a3"/>
        <w:numPr>
          <w:ilvl w:val="0"/>
          <w:numId w:val="1"/>
        </w:numPr>
        <w:shd w:val="clear" w:color="auto" w:fill="FFFFFF"/>
        <w:tabs>
          <w:tab w:val="left" w:pos="993"/>
        </w:tabs>
        <w:spacing w:before="0" w:beforeAutospacing="0" w:after="240" w:afterAutospacing="0"/>
        <w:ind w:left="0" w:firstLine="567"/>
        <w:jc w:val="both"/>
        <w:rPr>
          <w:sz w:val="28"/>
          <w:szCs w:val="28"/>
        </w:rPr>
      </w:pPr>
      <w:r w:rsidRPr="0014773A">
        <w:rPr>
          <w:sz w:val="28"/>
          <w:szCs w:val="28"/>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14773A" w:rsidRPr="0014773A" w:rsidRDefault="0014773A" w:rsidP="00F2114D">
      <w:pPr>
        <w:pStyle w:val="a3"/>
        <w:numPr>
          <w:ilvl w:val="0"/>
          <w:numId w:val="1"/>
        </w:numPr>
        <w:shd w:val="clear" w:color="auto" w:fill="FFFFFF"/>
        <w:tabs>
          <w:tab w:val="left" w:pos="993"/>
        </w:tabs>
        <w:spacing w:before="0" w:beforeAutospacing="0" w:after="240" w:afterAutospacing="0"/>
        <w:ind w:left="0" w:firstLine="567"/>
        <w:jc w:val="both"/>
        <w:rPr>
          <w:sz w:val="28"/>
          <w:szCs w:val="28"/>
        </w:rPr>
      </w:pPr>
      <w:r w:rsidRPr="0014773A">
        <w:rPr>
          <w:sz w:val="28"/>
          <w:szCs w:val="28"/>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14773A" w:rsidRPr="0014773A" w:rsidRDefault="0014773A" w:rsidP="008B1E89">
      <w:pPr>
        <w:pStyle w:val="a3"/>
        <w:shd w:val="clear" w:color="auto" w:fill="FFFFFF"/>
        <w:tabs>
          <w:tab w:val="left" w:pos="993"/>
        </w:tabs>
        <w:spacing w:before="0" w:beforeAutospacing="0" w:after="240" w:afterAutospacing="0"/>
        <w:jc w:val="both"/>
        <w:rPr>
          <w:sz w:val="28"/>
          <w:szCs w:val="28"/>
        </w:rPr>
      </w:pPr>
      <w:r w:rsidRPr="0014773A">
        <w:rPr>
          <w:sz w:val="28"/>
          <w:szCs w:val="28"/>
        </w:rPr>
        <w:t>Обучающиеся, получившие неудовлетворительный результат («незачет») за итоговое сочинение (изложение),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w:t>
      </w:r>
    </w:p>
    <w:p w:rsidR="00420FC3" w:rsidRPr="00D9207E" w:rsidRDefault="00F906F6" w:rsidP="00E51855">
      <w:pPr>
        <w:pStyle w:val="a3"/>
        <w:shd w:val="clear" w:color="auto" w:fill="FFFFFF"/>
        <w:spacing w:before="0" w:beforeAutospacing="0"/>
        <w:jc w:val="both"/>
        <w:textAlignment w:val="baseline"/>
        <w:rPr>
          <w:b/>
          <w:sz w:val="28"/>
          <w:szCs w:val="28"/>
        </w:rPr>
      </w:pPr>
      <w:r w:rsidRPr="00D9207E">
        <w:rPr>
          <w:b/>
          <w:sz w:val="28"/>
          <w:szCs w:val="28"/>
        </w:rPr>
        <w:lastRenderedPageBreak/>
        <w:t>Участники итогового сочинения (изложения)</w:t>
      </w:r>
    </w:p>
    <w:p w:rsidR="00420FC3" w:rsidRPr="00D9207E" w:rsidRDefault="0064642C" w:rsidP="00E51855">
      <w:pPr>
        <w:pStyle w:val="a3"/>
        <w:shd w:val="clear" w:color="auto" w:fill="FFFFFF"/>
        <w:spacing w:before="0" w:beforeAutospacing="0"/>
        <w:jc w:val="both"/>
        <w:textAlignment w:val="baseline"/>
        <w:rPr>
          <w:sz w:val="28"/>
          <w:szCs w:val="28"/>
        </w:rPr>
      </w:pPr>
      <w:r w:rsidRPr="00D9207E">
        <w:rPr>
          <w:sz w:val="28"/>
          <w:szCs w:val="28"/>
        </w:rPr>
        <w:t>Итоговое сочинение (изложение)</w:t>
      </w:r>
      <w:r w:rsidR="00420FC3" w:rsidRPr="00D9207E">
        <w:rPr>
          <w:sz w:val="28"/>
          <w:szCs w:val="28"/>
        </w:rPr>
        <w:t xml:space="preserve"> </w:t>
      </w:r>
      <w:r w:rsidRPr="00D9207E">
        <w:rPr>
          <w:sz w:val="28"/>
          <w:szCs w:val="28"/>
        </w:rPr>
        <w:t>как условие допуска к</w:t>
      </w:r>
      <w:r w:rsidR="00420FC3" w:rsidRPr="00D9207E">
        <w:rPr>
          <w:sz w:val="28"/>
          <w:szCs w:val="28"/>
        </w:rPr>
        <w:t xml:space="preserve"> ГИА</w:t>
      </w:r>
      <w:r w:rsidRPr="00D9207E">
        <w:rPr>
          <w:sz w:val="28"/>
          <w:szCs w:val="28"/>
        </w:rPr>
        <w:t>-11</w:t>
      </w:r>
      <w:r w:rsidR="00420FC3" w:rsidRPr="00D9207E">
        <w:rPr>
          <w:sz w:val="28"/>
          <w:szCs w:val="28"/>
        </w:rPr>
        <w:t> </w:t>
      </w:r>
      <w:r w:rsidRPr="00D9207E">
        <w:rPr>
          <w:sz w:val="28"/>
          <w:szCs w:val="28"/>
        </w:rPr>
        <w:t xml:space="preserve">проводится </w:t>
      </w:r>
      <w:proofErr w:type="gramStart"/>
      <w:r w:rsidR="00420FC3" w:rsidRPr="00D9207E">
        <w:rPr>
          <w:sz w:val="28"/>
          <w:szCs w:val="28"/>
        </w:rPr>
        <w:t>для</w:t>
      </w:r>
      <w:proofErr w:type="gramEnd"/>
      <w:r w:rsidR="00420FC3" w:rsidRPr="00D9207E">
        <w:rPr>
          <w:sz w:val="28"/>
          <w:szCs w:val="28"/>
        </w:rPr>
        <w:t>:</w:t>
      </w:r>
    </w:p>
    <w:p w:rsidR="00F906F6" w:rsidRPr="00D9207E" w:rsidRDefault="00F906F6" w:rsidP="0014773A">
      <w:pPr>
        <w:pStyle w:val="a3"/>
        <w:numPr>
          <w:ilvl w:val="0"/>
          <w:numId w:val="2"/>
        </w:numPr>
        <w:shd w:val="clear" w:color="auto" w:fill="FFFFFF"/>
        <w:tabs>
          <w:tab w:val="left" w:pos="993"/>
        </w:tabs>
        <w:spacing w:before="0" w:beforeAutospacing="0" w:after="240" w:afterAutospacing="0"/>
        <w:ind w:left="0" w:firstLine="567"/>
        <w:jc w:val="both"/>
        <w:rPr>
          <w:sz w:val="28"/>
          <w:szCs w:val="28"/>
        </w:rPr>
      </w:pPr>
      <w:r w:rsidRPr="00D9207E">
        <w:rPr>
          <w:sz w:val="28"/>
          <w:szCs w:val="28"/>
        </w:rPr>
        <w:t>обучающихся XI (XII) классов;</w:t>
      </w:r>
    </w:p>
    <w:p w:rsidR="00F906F6" w:rsidRPr="00D9207E" w:rsidRDefault="00F906F6" w:rsidP="0014773A">
      <w:pPr>
        <w:pStyle w:val="a3"/>
        <w:numPr>
          <w:ilvl w:val="0"/>
          <w:numId w:val="2"/>
        </w:numPr>
        <w:shd w:val="clear" w:color="auto" w:fill="FFFFFF"/>
        <w:tabs>
          <w:tab w:val="left" w:pos="993"/>
        </w:tabs>
        <w:spacing w:before="0" w:beforeAutospacing="0" w:after="240" w:afterAutospacing="0"/>
        <w:ind w:left="0" w:firstLine="567"/>
        <w:jc w:val="both"/>
        <w:rPr>
          <w:sz w:val="28"/>
          <w:szCs w:val="28"/>
        </w:rPr>
      </w:pPr>
      <w:proofErr w:type="gramStart"/>
      <w:r w:rsidRPr="00D9207E">
        <w:rPr>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F906F6" w:rsidRPr="00D9207E" w:rsidRDefault="00F906F6" w:rsidP="0014773A">
      <w:pPr>
        <w:pStyle w:val="a3"/>
        <w:numPr>
          <w:ilvl w:val="0"/>
          <w:numId w:val="2"/>
        </w:numPr>
        <w:shd w:val="clear" w:color="auto" w:fill="FFFFFF"/>
        <w:tabs>
          <w:tab w:val="left" w:pos="993"/>
        </w:tabs>
        <w:spacing w:before="0" w:beforeAutospacing="0" w:after="240" w:afterAutospacing="0"/>
        <w:ind w:left="0" w:firstLine="567"/>
        <w:jc w:val="both"/>
        <w:rPr>
          <w:sz w:val="28"/>
          <w:szCs w:val="28"/>
        </w:rPr>
      </w:pPr>
      <w:proofErr w:type="gramStart"/>
      <w:r w:rsidRPr="00D9207E">
        <w:rPr>
          <w:sz w:val="28"/>
          <w:szCs w:val="28"/>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w:t>
      </w:r>
      <w:r w:rsidR="008D7E47">
        <w:rPr>
          <w:sz w:val="28"/>
          <w:szCs w:val="28"/>
        </w:rPr>
        <w:t>-11</w:t>
      </w:r>
      <w:r w:rsidRPr="00D9207E">
        <w:rPr>
          <w:sz w:val="28"/>
          <w:szCs w:val="28"/>
        </w:rPr>
        <w:t xml:space="preserve"> экстерном в организации, осуществляющей образовательную деятельность по имеющей государственную аккредитацию образовательной</w:t>
      </w:r>
      <w:proofErr w:type="gramEnd"/>
      <w:r w:rsidRPr="00D9207E">
        <w:rPr>
          <w:sz w:val="28"/>
          <w:szCs w:val="28"/>
        </w:rPr>
        <w:t xml:space="preserve"> программе среднего общего образования с последующим получением аттестата о среднем общем образовании);</w:t>
      </w:r>
    </w:p>
    <w:p w:rsidR="00F906F6" w:rsidRPr="00D9207E" w:rsidRDefault="00F906F6" w:rsidP="008D7E47">
      <w:pPr>
        <w:pStyle w:val="a3"/>
        <w:numPr>
          <w:ilvl w:val="0"/>
          <w:numId w:val="2"/>
        </w:numPr>
        <w:shd w:val="clear" w:color="auto" w:fill="FFFFFF"/>
        <w:tabs>
          <w:tab w:val="left" w:pos="993"/>
        </w:tabs>
        <w:spacing w:before="0" w:beforeAutospacing="0" w:after="240" w:afterAutospacing="0"/>
        <w:ind w:left="0" w:firstLine="567"/>
        <w:jc w:val="both"/>
        <w:rPr>
          <w:sz w:val="28"/>
          <w:szCs w:val="28"/>
        </w:rPr>
      </w:pPr>
      <w:proofErr w:type="gramStart"/>
      <w:r w:rsidRPr="00D9207E">
        <w:rPr>
          <w:sz w:val="28"/>
          <w:szCs w:val="28"/>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F906F6" w:rsidRDefault="00F906F6" w:rsidP="0014773A">
      <w:pPr>
        <w:pStyle w:val="a3"/>
        <w:numPr>
          <w:ilvl w:val="0"/>
          <w:numId w:val="2"/>
        </w:numPr>
        <w:shd w:val="clear" w:color="auto" w:fill="FFFFFF"/>
        <w:tabs>
          <w:tab w:val="left" w:pos="993"/>
        </w:tabs>
        <w:spacing w:before="0" w:beforeAutospacing="0" w:after="0" w:afterAutospacing="0"/>
        <w:ind w:left="0" w:firstLine="567"/>
        <w:jc w:val="both"/>
        <w:rPr>
          <w:sz w:val="28"/>
          <w:szCs w:val="28"/>
        </w:rPr>
      </w:pPr>
      <w:r w:rsidRPr="00D9207E">
        <w:rPr>
          <w:sz w:val="28"/>
          <w:szCs w:val="28"/>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BF77BA" w:rsidRDefault="00BF77BA" w:rsidP="00BF77BA">
      <w:pPr>
        <w:pStyle w:val="a3"/>
        <w:shd w:val="clear" w:color="auto" w:fill="FFFFFF"/>
        <w:tabs>
          <w:tab w:val="left" w:pos="993"/>
        </w:tabs>
        <w:spacing w:before="0" w:beforeAutospacing="0" w:after="0" w:afterAutospacing="0"/>
        <w:ind w:left="567"/>
        <w:jc w:val="both"/>
        <w:rPr>
          <w:sz w:val="28"/>
          <w:szCs w:val="28"/>
        </w:rPr>
      </w:pPr>
    </w:p>
    <w:p w:rsidR="00BF77BA" w:rsidRDefault="00BF77BA" w:rsidP="00BF77BA">
      <w:pPr>
        <w:pStyle w:val="a3"/>
        <w:shd w:val="clear" w:color="auto" w:fill="FFFFFF"/>
        <w:spacing w:before="0" w:beforeAutospacing="0" w:after="0" w:afterAutospacing="0"/>
        <w:jc w:val="both"/>
        <w:rPr>
          <w:rStyle w:val="a4"/>
          <w:color w:val="1A1A1A"/>
          <w:spacing w:val="8"/>
          <w:sz w:val="28"/>
          <w:szCs w:val="28"/>
        </w:rPr>
      </w:pPr>
      <w:r>
        <w:rPr>
          <w:rStyle w:val="a4"/>
          <w:color w:val="1A1A1A"/>
          <w:spacing w:val="8"/>
          <w:sz w:val="28"/>
          <w:szCs w:val="28"/>
        </w:rPr>
        <w:t>Изложение вправе писать следующие категории лиц</w:t>
      </w:r>
      <w:r w:rsidRPr="00D9207E">
        <w:rPr>
          <w:rStyle w:val="a4"/>
          <w:color w:val="1A1A1A"/>
          <w:spacing w:val="8"/>
          <w:sz w:val="28"/>
          <w:szCs w:val="28"/>
        </w:rPr>
        <w:t>:</w:t>
      </w:r>
    </w:p>
    <w:p w:rsidR="00BF77BA" w:rsidRPr="00D9207E" w:rsidRDefault="00BF77BA" w:rsidP="00BF77BA">
      <w:pPr>
        <w:pStyle w:val="a3"/>
        <w:shd w:val="clear" w:color="auto" w:fill="FFFFFF"/>
        <w:spacing w:before="0" w:beforeAutospacing="0" w:after="0" w:afterAutospacing="0"/>
        <w:jc w:val="both"/>
        <w:rPr>
          <w:color w:val="1A1A1A"/>
          <w:sz w:val="28"/>
          <w:szCs w:val="28"/>
        </w:rPr>
      </w:pPr>
    </w:p>
    <w:p w:rsidR="00BF77BA" w:rsidRPr="00D9207E" w:rsidRDefault="00BF77BA" w:rsidP="00BF77BA">
      <w:pPr>
        <w:pStyle w:val="a3"/>
        <w:numPr>
          <w:ilvl w:val="0"/>
          <w:numId w:val="3"/>
        </w:numPr>
        <w:shd w:val="clear" w:color="auto" w:fill="FFFFFF"/>
        <w:tabs>
          <w:tab w:val="left" w:pos="993"/>
        </w:tabs>
        <w:spacing w:before="0" w:beforeAutospacing="0" w:after="240" w:afterAutospacing="0"/>
        <w:ind w:left="0" w:firstLine="567"/>
        <w:jc w:val="both"/>
        <w:rPr>
          <w:color w:val="1A1A1A"/>
          <w:sz w:val="28"/>
          <w:szCs w:val="28"/>
        </w:rPr>
      </w:pPr>
      <w:r w:rsidRPr="00D9207E">
        <w:rPr>
          <w:color w:val="1A1A1A"/>
          <w:sz w:val="28"/>
          <w:szCs w:val="28"/>
        </w:rPr>
        <w:t>обучающиеся XI (XII) классов с ограниченными возможностями здоровья;</w:t>
      </w:r>
    </w:p>
    <w:p w:rsidR="00BF77BA" w:rsidRPr="00D9207E" w:rsidRDefault="00BF77BA" w:rsidP="00BF77BA">
      <w:pPr>
        <w:pStyle w:val="a3"/>
        <w:numPr>
          <w:ilvl w:val="0"/>
          <w:numId w:val="3"/>
        </w:numPr>
        <w:shd w:val="clear" w:color="auto" w:fill="FFFFFF"/>
        <w:tabs>
          <w:tab w:val="left" w:pos="993"/>
        </w:tabs>
        <w:spacing w:before="0" w:beforeAutospacing="0" w:after="240" w:afterAutospacing="0"/>
        <w:ind w:left="0" w:firstLine="567"/>
        <w:jc w:val="both"/>
        <w:rPr>
          <w:color w:val="1A1A1A"/>
          <w:sz w:val="28"/>
          <w:szCs w:val="28"/>
        </w:rPr>
      </w:pPr>
      <w:proofErr w:type="gramStart"/>
      <w:r w:rsidRPr="00D9207E">
        <w:rPr>
          <w:color w:val="1A1A1A"/>
          <w:sz w:val="28"/>
          <w:szCs w:val="28"/>
        </w:rPr>
        <w:t xml:space="preserve">лица, обучающиеся по не имеющей государственной аккредитации образовательной программе среднего общего образования, а также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w:t>
      </w:r>
      <w:r w:rsidRPr="00D9207E">
        <w:rPr>
          <w:color w:val="1A1A1A"/>
          <w:sz w:val="28"/>
          <w:szCs w:val="28"/>
        </w:rPr>
        <w:lastRenderedPageBreak/>
        <w:t>среднего общего образования (в случае прохождения ГИА-11 экстерном в организации, осуществляющей образовательную деятельность по имеющей государственную аккредитацию образовательной</w:t>
      </w:r>
      <w:proofErr w:type="gramEnd"/>
      <w:r w:rsidRPr="00D9207E">
        <w:rPr>
          <w:color w:val="1A1A1A"/>
          <w:sz w:val="28"/>
          <w:szCs w:val="28"/>
        </w:rPr>
        <w:t xml:space="preserve"> программе среднего общего образования с последующим получением аттестата о среднем общем образовании) с ограниченными возможностями здоровья;</w:t>
      </w:r>
    </w:p>
    <w:p w:rsidR="00BF77BA" w:rsidRPr="00D9207E" w:rsidRDefault="00BF77BA" w:rsidP="00BF77BA">
      <w:pPr>
        <w:pStyle w:val="a3"/>
        <w:numPr>
          <w:ilvl w:val="0"/>
          <w:numId w:val="3"/>
        </w:numPr>
        <w:shd w:val="clear" w:color="auto" w:fill="FFFFFF"/>
        <w:tabs>
          <w:tab w:val="left" w:pos="993"/>
        </w:tabs>
        <w:spacing w:before="0" w:beforeAutospacing="0" w:after="240" w:afterAutospacing="0"/>
        <w:ind w:left="0" w:firstLine="567"/>
        <w:jc w:val="both"/>
        <w:rPr>
          <w:color w:val="1A1A1A"/>
          <w:sz w:val="28"/>
          <w:szCs w:val="28"/>
        </w:rPr>
      </w:pPr>
      <w:r w:rsidRPr="00D9207E">
        <w:rPr>
          <w:color w:val="1A1A1A"/>
          <w:sz w:val="28"/>
          <w:szCs w:val="28"/>
        </w:rPr>
        <w:t>дети-инвалиды и инвалиды;</w:t>
      </w:r>
    </w:p>
    <w:p w:rsidR="00BF77BA" w:rsidRPr="00D9207E" w:rsidRDefault="00BF77BA" w:rsidP="00BF77BA">
      <w:pPr>
        <w:pStyle w:val="a3"/>
        <w:numPr>
          <w:ilvl w:val="0"/>
          <w:numId w:val="3"/>
        </w:numPr>
        <w:shd w:val="clear" w:color="auto" w:fill="FFFFFF"/>
        <w:tabs>
          <w:tab w:val="left" w:pos="993"/>
        </w:tabs>
        <w:spacing w:before="0" w:beforeAutospacing="0" w:after="240" w:afterAutospacing="0"/>
        <w:ind w:left="0" w:firstLine="567"/>
        <w:jc w:val="both"/>
        <w:rPr>
          <w:color w:val="1A1A1A"/>
          <w:sz w:val="28"/>
          <w:szCs w:val="28"/>
        </w:rPr>
      </w:pPr>
      <w:r w:rsidRPr="00D9207E">
        <w:rPr>
          <w:color w:val="1A1A1A"/>
          <w:sz w:val="28"/>
          <w:szCs w:val="28"/>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BF77BA" w:rsidRPr="00D9207E" w:rsidRDefault="00BF77BA" w:rsidP="00BF77BA">
      <w:pPr>
        <w:pStyle w:val="a3"/>
        <w:numPr>
          <w:ilvl w:val="0"/>
          <w:numId w:val="3"/>
        </w:numPr>
        <w:shd w:val="clear" w:color="auto" w:fill="FFFFFF"/>
        <w:tabs>
          <w:tab w:val="left" w:pos="993"/>
        </w:tabs>
        <w:spacing w:before="0" w:beforeAutospacing="0" w:after="0" w:afterAutospacing="0"/>
        <w:ind w:left="0" w:firstLine="567"/>
        <w:jc w:val="both"/>
        <w:rPr>
          <w:color w:val="1A1A1A"/>
          <w:sz w:val="28"/>
          <w:szCs w:val="28"/>
        </w:rPr>
      </w:pPr>
      <w:proofErr w:type="gramStart"/>
      <w:r w:rsidRPr="00D9207E">
        <w:rPr>
          <w:color w:val="1A1A1A"/>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D93FD1" w:rsidRDefault="00D93FD1" w:rsidP="00D93FD1">
      <w:pPr>
        <w:pStyle w:val="a3"/>
        <w:shd w:val="clear" w:color="auto" w:fill="FFFFFF"/>
        <w:tabs>
          <w:tab w:val="left" w:pos="993"/>
        </w:tabs>
        <w:spacing w:before="0" w:beforeAutospacing="0" w:after="0" w:afterAutospacing="0"/>
        <w:ind w:left="567"/>
        <w:jc w:val="both"/>
        <w:rPr>
          <w:sz w:val="28"/>
          <w:szCs w:val="28"/>
        </w:rPr>
      </w:pPr>
    </w:p>
    <w:p w:rsidR="00E334CB" w:rsidRDefault="00BF77BA" w:rsidP="00AC062B">
      <w:pPr>
        <w:pStyle w:val="a3"/>
        <w:shd w:val="clear" w:color="auto" w:fill="FFFFFF"/>
        <w:tabs>
          <w:tab w:val="left" w:pos="993"/>
        </w:tabs>
        <w:spacing w:before="0" w:beforeAutospacing="0" w:after="240" w:afterAutospacing="0"/>
        <w:jc w:val="both"/>
        <w:rPr>
          <w:b/>
          <w:sz w:val="28"/>
          <w:szCs w:val="28"/>
        </w:rPr>
      </w:pPr>
      <w:r w:rsidRPr="008D7E47">
        <w:rPr>
          <w:b/>
          <w:sz w:val="28"/>
          <w:szCs w:val="28"/>
        </w:rPr>
        <w:t xml:space="preserve">Итоговое сочинение в целях использования его результатов при приеме в образовательные организации высшего образования </w:t>
      </w:r>
      <w:r w:rsidR="0095137C">
        <w:rPr>
          <w:b/>
          <w:sz w:val="28"/>
          <w:szCs w:val="28"/>
        </w:rPr>
        <w:t xml:space="preserve">по желанию может </w:t>
      </w:r>
      <w:proofErr w:type="gramStart"/>
      <w:r w:rsidR="0095137C">
        <w:rPr>
          <w:b/>
          <w:sz w:val="28"/>
          <w:szCs w:val="28"/>
        </w:rPr>
        <w:t>проводится</w:t>
      </w:r>
      <w:proofErr w:type="gramEnd"/>
      <w:r w:rsidR="0095137C">
        <w:rPr>
          <w:b/>
          <w:sz w:val="28"/>
          <w:szCs w:val="28"/>
        </w:rPr>
        <w:t xml:space="preserve"> </w:t>
      </w:r>
      <w:r w:rsidR="004E0AE0">
        <w:rPr>
          <w:b/>
          <w:sz w:val="28"/>
          <w:szCs w:val="28"/>
        </w:rPr>
        <w:t xml:space="preserve">по желанию </w:t>
      </w:r>
      <w:r w:rsidR="0095137C">
        <w:rPr>
          <w:b/>
          <w:sz w:val="28"/>
          <w:szCs w:val="28"/>
        </w:rPr>
        <w:t>для</w:t>
      </w:r>
      <w:r w:rsidR="00E334CB">
        <w:rPr>
          <w:b/>
          <w:sz w:val="28"/>
          <w:szCs w:val="28"/>
        </w:rPr>
        <w:t>:</w:t>
      </w:r>
    </w:p>
    <w:p w:rsidR="00D93FD1" w:rsidRDefault="00D93FD1" w:rsidP="00E334CB">
      <w:pPr>
        <w:pStyle w:val="a3"/>
        <w:numPr>
          <w:ilvl w:val="0"/>
          <w:numId w:val="5"/>
        </w:numPr>
        <w:shd w:val="clear" w:color="auto" w:fill="FFFFFF"/>
        <w:tabs>
          <w:tab w:val="left" w:pos="993"/>
        </w:tabs>
        <w:spacing w:before="0" w:beforeAutospacing="0" w:after="0" w:afterAutospacing="0"/>
        <w:ind w:left="0" w:firstLine="567"/>
        <w:jc w:val="both"/>
        <w:rPr>
          <w:color w:val="000000"/>
          <w:sz w:val="28"/>
          <w:szCs w:val="28"/>
        </w:rPr>
      </w:pPr>
      <w:r w:rsidRPr="00420FC3">
        <w:rPr>
          <w:color w:val="000000"/>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w:t>
      </w:r>
      <w:r w:rsidR="00E334CB">
        <w:rPr>
          <w:color w:val="000000"/>
          <w:sz w:val="28"/>
          <w:szCs w:val="28"/>
        </w:rPr>
        <w:t>ания, до 1 сентября 2013 года)</w:t>
      </w:r>
      <w:r w:rsidR="00F8120D">
        <w:rPr>
          <w:color w:val="000000"/>
          <w:sz w:val="28"/>
          <w:szCs w:val="28"/>
        </w:rPr>
        <w:t xml:space="preserve"> (выпускники прошлых лет)</w:t>
      </w:r>
      <w:r w:rsidR="00E334CB">
        <w:rPr>
          <w:color w:val="000000"/>
          <w:sz w:val="28"/>
          <w:szCs w:val="28"/>
        </w:rPr>
        <w:t>;</w:t>
      </w:r>
    </w:p>
    <w:p w:rsidR="00E334CB" w:rsidRPr="00E334CB" w:rsidRDefault="00E334CB" w:rsidP="00E334CB">
      <w:pPr>
        <w:pStyle w:val="a3"/>
        <w:numPr>
          <w:ilvl w:val="0"/>
          <w:numId w:val="5"/>
        </w:numPr>
        <w:shd w:val="clear" w:color="auto" w:fill="FFFFFF"/>
        <w:tabs>
          <w:tab w:val="left" w:pos="993"/>
        </w:tabs>
        <w:spacing w:before="0" w:beforeAutospacing="0" w:after="0" w:afterAutospacing="0"/>
        <w:ind w:left="0" w:firstLine="567"/>
        <w:jc w:val="both"/>
        <w:rPr>
          <w:color w:val="000000"/>
          <w:sz w:val="28"/>
          <w:szCs w:val="28"/>
        </w:rPr>
      </w:pPr>
      <w:r w:rsidRPr="00E334CB">
        <w:rPr>
          <w:color w:val="000000"/>
          <w:sz w:val="28"/>
          <w:szCs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D93FD1" w:rsidRPr="00D9207E" w:rsidRDefault="00D93FD1" w:rsidP="00D93FD1">
      <w:pPr>
        <w:pStyle w:val="a3"/>
        <w:shd w:val="clear" w:color="auto" w:fill="FFFFFF"/>
        <w:tabs>
          <w:tab w:val="left" w:pos="993"/>
        </w:tabs>
        <w:spacing w:before="0" w:beforeAutospacing="0" w:after="0" w:afterAutospacing="0"/>
        <w:ind w:left="567"/>
        <w:jc w:val="both"/>
        <w:rPr>
          <w:sz w:val="28"/>
          <w:szCs w:val="28"/>
        </w:rPr>
      </w:pPr>
    </w:p>
    <w:p w:rsidR="00F906F6" w:rsidRPr="0095137C" w:rsidRDefault="0095137C" w:rsidP="0095137C">
      <w:pPr>
        <w:pStyle w:val="a3"/>
        <w:shd w:val="clear" w:color="auto" w:fill="FFFFFF"/>
        <w:spacing w:before="0" w:beforeAutospacing="0" w:after="240" w:afterAutospacing="0"/>
        <w:jc w:val="both"/>
        <w:textAlignment w:val="baseline"/>
        <w:rPr>
          <w:b/>
          <w:sz w:val="28"/>
          <w:szCs w:val="28"/>
        </w:rPr>
      </w:pPr>
      <w:r w:rsidRPr="0095137C">
        <w:rPr>
          <w:b/>
          <w:sz w:val="28"/>
          <w:szCs w:val="28"/>
        </w:rPr>
        <w:t xml:space="preserve">Порядок подачи заявления на участие в </w:t>
      </w:r>
      <w:r w:rsidRPr="00D9207E">
        <w:rPr>
          <w:b/>
          <w:sz w:val="28"/>
          <w:szCs w:val="28"/>
        </w:rPr>
        <w:t>итогово</w:t>
      </w:r>
      <w:r>
        <w:rPr>
          <w:b/>
          <w:sz w:val="28"/>
          <w:szCs w:val="28"/>
        </w:rPr>
        <w:t>м</w:t>
      </w:r>
      <w:r w:rsidRPr="00D9207E">
        <w:rPr>
          <w:b/>
          <w:sz w:val="28"/>
          <w:szCs w:val="28"/>
        </w:rPr>
        <w:t xml:space="preserve"> сочинени</w:t>
      </w:r>
      <w:r>
        <w:rPr>
          <w:b/>
          <w:sz w:val="28"/>
          <w:szCs w:val="28"/>
        </w:rPr>
        <w:t xml:space="preserve">и </w:t>
      </w:r>
      <w:r w:rsidRPr="00D9207E">
        <w:rPr>
          <w:b/>
          <w:sz w:val="28"/>
          <w:szCs w:val="28"/>
        </w:rPr>
        <w:t>(изложени</w:t>
      </w:r>
      <w:r>
        <w:rPr>
          <w:b/>
          <w:sz w:val="28"/>
          <w:szCs w:val="28"/>
        </w:rPr>
        <w:t>и</w:t>
      </w:r>
      <w:r w:rsidRPr="00D9207E">
        <w:rPr>
          <w:b/>
          <w:sz w:val="28"/>
          <w:szCs w:val="28"/>
        </w:rPr>
        <w:t>)</w:t>
      </w:r>
    </w:p>
    <w:p w:rsidR="00D93FD1" w:rsidRPr="00BB4737" w:rsidRDefault="00D93FD1" w:rsidP="00BB4737">
      <w:pPr>
        <w:pStyle w:val="a3"/>
        <w:shd w:val="clear" w:color="auto" w:fill="FFFFFF"/>
        <w:spacing w:before="0" w:beforeAutospacing="0" w:after="0" w:afterAutospacing="0"/>
        <w:ind w:firstLine="567"/>
        <w:jc w:val="both"/>
        <w:rPr>
          <w:sz w:val="28"/>
          <w:szCs w:val="28"/>
        </w:rPr>
      </w:pPr>
      <w:r w:rsidRPr="00BB4737">
        <w:rPr>
          <w:sz w:val="28"/>
          <w:szCs w:val="28"/>
        </w:rPr>
        <w:t xml:space="preserve">Для участия в итоговом сочинении (изложении) необходимо подать заявление и согласие на обработку персональных данных </w:t>
      </w:r>
      <w:r w:rsidRPr="00E334CB">
        <w:rPr>
          <w:b/>
          <w:sz w:val="28"/>
          <w:szCs w:val="28"/>
        </w:rPr>
        <w:t xml:space="preserve">не </w:t>
      </w:r>
      <w:proofErr w:type="gramStart"/>
      <w:r w:rsidRPr="00E334CB">
        <w:rPr>
          <w:b/>
          <w:sz w:val="28"/>
          <w:szCs w:val="28"/>
        </w:rPr>
        <w:t>позднее</w:t>
      </w:r>
      <w:proofErr w:type="gramEnd"/>
      <w:r w:rsidRPr="00E334CB">
        <w:rPr>
          <w:b/>
          <w:sz w:val="28"/>
          <w:szCs w:val="28"/>
        </w:rPr>
        <w:t xml:space="preserve"> чем за две недели до начала проведения итогового сочинения (изложения)</w:t>
      </w:r>
      <w:r w:rsidRPr="00BB4737">
        <w:rPr>
          <w:sz w:val="28"/>
          <w:szCs w:val="28"/>
        </w:rPr>
        <w:t>:</w:t>
      </w:r>
    </w:p>
    <w:p w:rsidR="00D93FD1" w:rsidRPr="00BB4737" w:rsidRDefault="00D93FD1" w:rsidP="00E334CB">
      <w:pPr>
        <w:pStyle w:val="a3"/>
        <w:numPr>
          <w:ilvl w:val="0"/>
          <w:numId w:val="6"/>
        </w:numPr>
        <w:shd w:val="clear" w:color="auto" w:fill="FFFFFF"/>
        <w:tabs>
          <w:tab w:val="left" w:pos="993"/>
        </w:tabs>
        <w:spacing w:before="0" w:beforeAutospacing="0" w:after="0" w:afterAutospacing="0"/>
        <w:ind w:left="0" w:firstLine="567"/>
        <w:jc w:val="both"/>
        <w:rPr>
          <w:sz w:val="28"/>
          <w:szCs w:val="28"/>
        </w:rPr>
      </w:pPr>
      <w:proofErr w:type="gramStart"/>
      <w:r w:rsidRPr="00BB4737">
        <w:rPr>
          <w:sz w:val="28"/>
          <w:szCs w:val="28"/>
        </w:rPr>
        <w:t>обучающимся</w:t>
      </w:r>
      <w:proofErr w:type="gramEnd"/>
      <w:r w:rsidRPr="00BB4737">
        <w:rPr>
          <w:sz w:val="28"/>
          <w:szCs w:val="28"/>
        </w:rPr>
        <w:t xml:space="preserve"> – в образовательные организации, в которых обучающиеся осваивают образовательные программы среднего общего образования;</w:t>
      </w:r>
    </w:p>
    <w:p w:rsidR="00D93FD1" w:rsidRPr="00BB4737" w:rsidRDefault="00D93FD1" w:rsidP="00E334CB">
      <w:pPr>
        <w:pStyle w:val="a3"/>
        <w:numPr>
          <w:ilvl w:val="0"/>
          <w:numId w:val="6"/>
        </w:numPr>
        <w:shd w:val="clear" w:color="auto" w:fill="FFFFFF"/>
        <w:tabs>
          <w:tab w:val="left" w:pos="993"/>
        </w:tabs>
        <w:spacing w:before="0" w:beforeAutospacing="0" w:after="0" w:afterAutospacing="0"/>
        <w:ind w:left="0" w:firstLine="567"/>
        <w:jc w:val="both"/>
        <w:rPr>
          <w:sz w:val="28"/>
          <w:szCs w:val="28"/>
        </w:rPr>
      </w:pPr>
      <w:r w:rsidRPr="00BB4737">
        <w:rPr>
          <w:sz w:val="28"/>
          <w:szCs w:val="28"/>
        </w:rPr>
        <w:t xml:space="preserve">лицам, проходящим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w:t>
      </w:r>
      <w:r w:rsidRPr="00BB4737">
        <w:rPr>
          <w:sz w:val="28"/>
          <w:szCs w:val="28"/>
        </w:rPr>
        <w:lastRenderedPageBreak/>
        <w:t>получением аттестата о среднем общем образовании – в образовательные организации по выбору указанных лиц;</w:t>
      </w:r>
    </w:p>
    <w:p w:rsidR="00D93FD1" w:rsidRDefault="00D93FD1" w:rsidP="00E334CB">
      <w:pPr>
        <w:pStyle w:val="a3"/>
        <w:numPr>
          <w:ilvl w:val="0"/>
          <w:numId w:val="6"/>
        </w:numPr>
        <w:shd w:val="clear" w:color="auto" w:fill="FFFFFF"/>
        <w:tabs>
          <w:tab w:val="left" w:pos="993"/>
        </w:tabs>
        <w:spacing w:before="0" w:beforeAutospacing="0" w:after="0" w:afterAutospacing="0"/>
        <w:ind w:left="0" w:firstLine="567"/>
        <w:jc w:val="both"/>
        <w:rPr>
          <w:sz w:val="28"/>
          <w:szCs w:val="28"/>
        </w:rPr>
      </w:pPr>
      <w:r w:rsidRPr="00BB4737">
        <w:rPr>
          <w:sz w:val="28"/>
          <w:szCs w:val="28"/>
        </w:rPr>
        <w:t xml:space="preserve">лицам, участвующим в итоговом сочинении по желанию – в места регистрации для участия в написании итогового сочинения, определенные </w:t>
      </w:r>
      <w:r w:rsidR="00BB4737">
        <w:rPr>
          <w:sz w:val="28"/>
          <w:szCs w:val="28"/>
        </w:rPr>
        <w:t>комитетом общего и профессионального образования Ленинградской области</w:t>
      </w:r>
      <w:r w:rsidR="00E334CB">
        <w:rPr>
          <w:sz w:val="28"/>
          <w:szCs w:val="28"/>
        </w:rPr>
        <w:t xml:space="preserve"> </w:t>
      </w:r>
      <w:r w:rsidR="00E334CB" w:rsidRPr="00420FC3">
        <w:rPr>
          <w:color w:val="000000"/>
          <w:sz w:val="28"/>
          <w:szCs w:val="28"/>
        </w:rPr>
        <w:t>– в органах местного самоуправления, осуществляющих управление в сфере об</w:t>
      </w:r>
      <w:r w:rsidR="00E334CB">
        <w:rPr>
          <w:color w:val="000000"/>
          <w:sz w:val="28"/>
          <w:szCs w:val="28"/>
        </w:rPr>
        <w:t>разования Ленинградской области</w:t>
      </w:r>
      <w:r w:rsidRPr="00BB4737">
        <w:rPr>
          <w:sz w:val="28"/>
          <w:szCs w:val="28"/>
        </w:rPr>
        <w:t>;</w:t>
      </w:r>
    </w:p>
    <w:p w:rsidR="00F8120D" w:rsidRDefault="00F8120D" w:rsidP="00F8120D">
      <w:pPr>
        <w:pStyle w:val="a3"/>
        <w:shd w:val="clear" w:color="auto" w:fill="FFFFFF"/>
        <w:tabs>
          <w:tab w:val="left" w:pos="993"/>
        </w:tabs>
        <w:spacing w:before="0" w:beforeAutospacing="0" w:after="0" w:afterAutospacing="0"/>
        <w:ind w:firstLine="567"/>
        <w:jc w:val="both"/>
        <w:rPr>
          <w:color w:val="000000"/>
          <w:sz w:val="28"/>
          <w:szCs w:val="28"/>
        </w:rPr>
      </w:pPr>
    </w:p>
    <w:p w:rsidR="00F8120D" w:rsidRPr="00BB4737" w:rsidRDefault="00F8120D" w:rsidP="00377591">
      <w:pPr>
        <w:pStyle w:val="a3"/>
        <w:shd w:val="clear" w:color="auto" w:fill="FFFFFF"/>
        <w:tabs>
          <w:tab w:val="left" w:pos="993"/>
        </w:tabs>
        <w:spacing w:before="0" w:beforeAutospacing="0" w:after="240" w:afterAutospacing="0"/>
        <w:ind w:firstLine="567"/>
        <w:jc w:val="both"/>
        <w:rPr>
          <w:sz w:val="28"/>
          <w:szCs w:val="28"/>
        </w:rPr>
      </w:pPr>
      <w:r w:rsidRPr="00420FC3">
        <w:rPr>
          <w:color w:val="000000"/>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D93FD1" w:rsidRPr="00BB4737" w:rsidRDefault="00D93FD1" w:rsidP="00E334CB">
      <w:pPr>
        <w:pStyle w:val="a3"/>
        <w:numPr>
          <w:ilvl w:val="0"/>
          <w:numId w:val="6"/>
        </w:numPr>
        <w:shd w:val="clear" w:color="auto" w:fill="FFFFFF"/>
        <w:tabs>
          <w:tab w:val="left" w:pos="993"/>
        </w:tabs>
        <w:spacing w:before="0" w:beforeAutospacing="0" w:after="240" w:afterAutospacing="0"/>
        <w:ind w:left="0" w:firstLine="567"/>
        <w:jc w:val="both"/>
        <w:rPr>
          <w:sz w:val="28"/>
          <w:szCs w:val="28"/>
        </w:rPr>
      </w:pPr>
      <w:r w:rsidRPr="00BB4737">
        <w:rPr>
          <w:sz w:val="28"/>
          <w:szCs w:val="28"/>
        </w:rPr>
        <w:t>лиц со справкой об обучении, участвующим в итоговом сочинении по желанию — в организации, осуществляющие образовательную деятельность, в которых указанные лица восстанавливаются на срок, необходимый для прохождения ГИА-11.</w:t>
      </w:r>
      <w:r w:rsidR="00F8120D" w:rsidRPr="00F8120D">
        <w:rPr>
          <w:color w:val="000000"/>
          <w:sz w:val="28"/>
          <w:szCs w:val="28"/>
        </w:rPr>
        <w:t xml:space="preserve"> </w:t>
      </w:r>
      <w:r w:rsidR="00F8120D" w:rsidRPr="00420FC3">
        <w:rPr>
          <w:color w:val="000000"/>
          <w:sz w:val="28"/>
          <w:szCs w:val="28"/>
        </w:rPr>
        <w:t xml:space="preserve">При подаче заявления такие лица предъявляют справку об </w:t>
      </w:r>
      <w:proofErr w:type="gramStart"/>
      <w:r w:rsidR="00F8120D" w:rsidRPr="00420FC3">
        <w:rPr>
          <w:color w:val="000000"/>
          <w:sz w:val="28"/>
          <w:szCs w:val="28"/>
        </w:rPr>
        <w:t>обучении по образцу</w:t>
      </w:r>
      <w:proofErr w:type="gramEnd"/>
      <w:r w:rsidR="00F8120D" w:rsidRPr="00420FC3">
        <w:rPr>
          <w:color w:val="000000"/>
          <w:sz w:val="28"/>
          <w:szCs w:val="28"/>
        </w:rPr>
        <w:t>, самостоятельно устанавливаемому организацией, осуществляющей образовательную деятельность. </w:t>
      </w:r>
    </w:p>
    <w:p w:rsidR="00D93FD1" w:rsidRPr="00BB4737" w:rsidRDefault="00D93FD1" w:rsidP="00BB4737">
      <w:pPr>
        <w:pStyle w:val="a3"/>
        <w:shd w:val="clear" w:color="auto" w:fill="FFFFFF"/>
        <w:spacing w:before="0" w:beforeAutospacing="0" w:after="240" w:afterAutospacing="0"/>
        <w:ind w:firstLine="567"/>
        <w:jc w:val="both"/>
        <w:rPr>
          <w:sz w:val="28"/>
          <w:szCs w:val="28"/>
        </w:rPr>
      </w:pPr>
      <w:r w:rsidRPr="00BB4737">
        <w:rPr>
          <w:sz w:val="28"/>
          <w:szCs w:val="28"/>
        </w:rPr>
        <w:t xml:space="preserve">Обучающиеся, лица с ограниченными возможностями здоровья при подаче заявления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BB4737">
        <w:rPr>
          <w:sz w:val="28"/>
          <w:szCs w:val="28"/>
        </w:rPr>
        <w:t>медико-социальной</w:t>
      </w:r>
      <w:proofErr w:type="gramEnd"/>
      <w:r w:rsidRPr="00BB4737">
        <w:rPr>
          <w:sz w:val="28"/>
          <w:szCs w:val="28"/>
        </w:rPr>
        <w:t xml:space="preserve"> экспертизы.</w:t>
      </w:r>
    </w:p>
    <w:p w:rsidR="00D93FD1" w:rsidRDefault="00D93FD1" w:rsidP="00BB4737">
      <w:pPr>
        <w:pStyle w:val="a3"/>
        <w:shd w:val="clear" w:color="auto" w:fill="FFFFFF"/>
        <w:spacing w:before="0" w:beforeAutospacing="0" w:after="0" w:afterAutospacing="0"/>
        <w:ind w:firstLine="567"/>
        <w:jc w:val="both"/>
        <w:rPr>
          <w:sz w:val="28"/>
          <w:szCs w:val="28"/>
        </w:rPr>
      </w:pPr>
      <w:r w:rsidRPr="00BB4737">
        <w:rPr>
          <w:sz w:val="28"/>
          <w:szCs w:val="28"/>
        </w:rPr>
        <w:t xml:space="preserve">Лица, участвующие в сочинении по желанию, самостоятельно выбирают дату участия в итоговом сочинении из числа </w:t>
      </w:r>
      <w:proofErr w:type="gramStart"/>
      <w:r w:rsidRPr="00BB4737">
        <w:rPr>
          <w:sz w:val="28"/>
          <w:szCs w:val="28"/>
        </w:rPr>
        <w:t>установленных</w:t>
      </w:r>
      <w:proofErr w:type="gramEnd"/>
      <w:r w:rsidRPr="00BB4737">
        <w:rPr>
          <w:sz w:val="28"/>
          <w:szCs w:val="28"/>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rsidR="00F8120D" w:rsidRPr="00BB4737" w:rsidRDefault="00F8120D" w:rsidP="00BB4737">
      <w:pPr>
        <w:pStyle w:val="a3"/>
        <w:shd w:val="clear" w:color="auto" w:fill="FFFFFF"/>
        <w:spacing w:before="0" w:beforeAutospacing="0" w:after="0" w:afterAutospacing="0"/>
        <w:ind w:firstLine="567"/>
        <w:jc w:val="both"/>
        <w:rPr>
          <w:sz w:val="28"/>
          <w:szCs w:val="28"/>
        </w:rPr>
      </w:pPr>
    </w:p>
    <w:p w:rsidR="008B1E89" w:rsidRPr="008B1E89" w:rsidRDefault="008B1E89" w:rsidP="008B1E89">
      <w:pPr>
        <w:pStyle w:val="a3"/>
        <w:shd w:val="clear" w:color="auto" w:fill="FFFFFF"/>
        <w:spacing w:before="0" w:beforeAutospacing="0" w:line="276" w:lineRule="auto"/>
        <w:textAlignment w:val="baseline"/>
        <w:rPr>
          <w:b/>
          <w:color w:val="000000"/>
          <w:sz w:val="28"/>
          <w:szCs w:val="28"/>
        </w:rPr>
      </w:pPr>
      <w:r>
        <w:rPr>
          <w:b/>
          <w:color w:val="000000"/>
          <w:sz w:val="28"/>
          <w:szCs w:val="28"/>
        </w:rPr>
        <w:t>П</w:t>
      </w:r>
      <w:r w:rsidRPr="008B1E89">
        <w:rPr>
          <w:b/>
          <w:color w:val="000000"/>
          <w:sz w:val="28"/>
          <w:szCs w:val="28"/>
        </w:rPr>
        <w:t>родолж</w:t>
      </w:r>
      <w:r>
        <w:rPr>
          <w:b/>
          <w:color w:val="000000"/>
          <w:sz w:val="28"/>
          <w:szCs w:val="28"/>
        </w:rPr>
        <w:t xml:space="preserve">ительность </w:t>
      </w:r>
      <w:r w:rsidRPr="008B1E89">
        <w:rPr>
          <w:b/>
          <w:color w:val="000000"/>
          <w:sz w:val="28"/>
          <w:szCs w:val="28"/>
        </w:rPr>
        <w:t>проведени</w:t>
      </w:r>
      <w:r w:rsidR="00212CEE">
        <w:rPr>
          <w:b/>
          <w:color w:val="000000"/>
          <w:sz w:val="28"/>
          <w:szCs w:val="28"/>
        </w:rPr>
        <w:t xml:space="preserve">я </w:t>
      </w:r>
      <w:r w:rsidRPr="008B1E89">
        <w:rPr>
          <w:b/>
          <w:color w:val="000000"/>
          <w:sz w:val="28"/>
          <w:szCs w:val="28"/>
        </w:rPr>
        <w:t xml:space="preserve"> итогового сочинения (изложения)</w:t>
      </w:r>
    </w:p>
    <w:p w:rsidR="008B1E89" w:rsidRPr="008B1E89" w:rsidRDefault="008B1E89" w:rsidP="008B1E89">
      <w:pPr>
        <w:pStyle w:val="a3"/>
        <w:shd w:val="clear" w:color="auto" w:fill="FFFFFF"/>
        <w:spacing w:before="0" w:beforeAutospacing="0" w:after="0" w:afterAutospacing="0"/>
        <w:ind w:firstLine="567"/>
        <w:jc w:val="both"/>
        <w:rPr>
          <w:sz w:val="28"/>
          <w:szCs w:val="28"/>
        </w:rPr>
      </w:pPr>
      <w:r w:rsidRPr="008B1E89">
        <w:rPr>
          <w:sz w:val="28"/>
          <w:szCs w:val="28"/>
        </w:rPr>
        <w:t>Продолжительность выполнения итогового сочинения (изложения) составляет </w:t>
      </w:r>
      <w:r w:rsidRPr="008B1E89">
        <w:rPr>
          <w:rStyle w:val="a4"/>
          <w:spacing w:val="8"/>
          <w:sz w:val="28"/>
          <w:szCs w:val="28"/>
        </w:rPr>
        <w:t>3 часа 55 минут (235 минут)</w:t>
      </w:r>
      <w:r w:rsidRPr="008B1E89">
        <w:rPr>
          <w:sz w:val="28"/>
          <w:szCs w:val="28"/>
        </w:rPr>
        <w:t>.</w:t>
      </w:r>
    </w:p>
    <w:p w:rsidR="008B1E89" w:rsidRPr="008B1E89" w:rsidRDefault="008B1E89" w:rsidP="008B1E89">
      <w:pPr>
        <w:pStyle w:val="a3"/>
        <w:shd w:val="clear" w:color="auto" w:fill="FFFFFF"/>
        <w:spacing w:before="0" w:beforeAutospacing="0" w:after="0" w:afterAutospacing="0"/>
        <w:ind w:firstLine="567"/>
        <w:jc w:val="both"/>
        <w:rPr>
          <w:sz w:val="28"/>
          <w:szCs w:val="28"/>
        </w:rPr>
      </w:pPr>
      <w:r w:rsidRPr="008B1E89">
        <w:rPr>
          <w:sz w:val="28"/>
          <w:szCs w:val="28"/>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8B1E89" w:rsidRPr="008B1E89" w:rsidRDefault="008B1E89" w:rsidP="008B1E89">
      <w:pPr>
        <w:pStyle w:val="a3"/>
        <w:shd w:val="clear" w:color="auto" w:fill="FFFFFF"/>
        <w:spacing w:before="0" w:beforeAutospacing="0" w:after="0" w:afterAutospacing="0"/>
        <w:ind w:firstLine="567"/>
        <w:jc w:val="both"/>
        <w:rPr>
          <w:sz w:val="28"/>
          <w:szCs w:val="28"/>
        </w:rPr>
      </w:pPr>
      <w:r w:rsidRPr="008B1E89">
        <w:rPr>
          <w:sz w:val="28"/>
          <w:szCs w:val="28"/>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w:t>
      </w:r>
      <w:r w:rsidRPr="008B1E89">
        <w:rPr>
          <w:rStyle w:val="a4"/>
          <w:spacing w:val="8"/>
          <w:sz w:val="28"/>
          <w:szCs w:val="28"/>
        </w:rPr>
        <w:t>1,5 часа</w:t>
      </w:r>
      <w:r w:rsidRPr="008B1E89">
        <w:rPr>
          <w:sz w:val="28"/>
          <w:szCs w:val="28"/>
        </w:rPr>
        <w:t>.</w:t>
      </w:r>
    </w:p>
    <w:p w:rsidR="008B1E89" w:rsidRPr="008B1E89" w:rsidRDefault="008B1E89" w:rsidP="00494C9F">
      <w:pPr>
        <w:pStyle w:val="a3"/>
        <w:shd w:val="clear" w:color="auto" w:fill="FFFFFF"/>
        <w:spacing w:before="0" w:beforeAutospacing="0" w:after="240" w:afterAutospacing="0"/>
        <w:ind w:firstLine="567"/>
        <w:jc w:val="both"/>
        <w:rPr>
          <w:sz w:val="28"/>
          <w:szCs w:val="28"/>
        </w:rPr>
      </w:pPr>
      <w:proofErr w:type="gramStart"/>
      <w:r w:rsidRPr="008B1E89">
        <w:rPr>
          <w:sz w:val="28"/>
          <w:szCs w:val="28"/>
        </w:rPr>
        <w:lastRenderedPageBreak/>
        <w:t xml:space="preserve">Для участников итогового сочинения (изложения) с ограниченными возможностями здоровья,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Pr>
          <w:sz w:val="28"/>
          <w:szCs w:val="28"/>
        </w:rPr>
        <w:t xml:space="preserve">комитет общего и профессионального образования Ленинградской области </w:t>
      </w:r>
      <w:r w:rsidRPr="008B1E89">
        <w:rPr>
          <w:sz w:val="28"/>
          <w:szCs w:val="28"/>
        </w:rPr>
        <w:t>организу</w:t>
      </w:r>
      <w:r>
        <w:rPr>
          <w:sz w:val="28"/>
          <w:szCs w:val="28"/>
        </w:rPr>
        <w:t>е</w:t>
      </w:r>
      <w:r w:rsidRPr="008B1E89">
        <w:rPr>
          <w:sz w:val="28"/>
          <w:szCs w:val="28"/>
        </w:rPr>
        <w:t>т проведение итогового сочинения (изложения) в условиях, учитывающих состояние их здоровья</w:t>
      </w:r>
      <w:proofErr w:type="gramEnd"/>
      <w:r w:rsidRPr="008B1E89">
        <w:rPr>
          <w:sz w:val="28"/>
          <w:szCs w:val="28"/>
        </w:rPr>
        <w:t>, особенности психофизического развития.</w:t>
      </w:r>
    </w:p>
    <w:p w:rsidR="00212CEE" w:rsidRDefault="008B1E89" w:rsidP="00212CEE">
      <w:pPr>
        <w:pStyle w:val="a3"/>
        <w:shd w:val="clear" w:color="auto" w:fill="FFFFFF"/>
        <w:spacing w:before="0" w:beforeAutospacing="0" w:after="240" w:afterAutospacing="0"/>
        <w:ind w:firstLine="567"/>
        <w:jc w:val="both"/>
        <w:rPr>
          <w:sz w:val="28"/>
          <w:szCs w:val="28"/>
        </w:rPr>
      </w:pPr>
      <w:r w:rsidRPr="008B1E89">
        <w:rPr>
          <w:sz w:val="28"/>
          <w:szCs w:val="28"/>
        </w:rPr>
        <w:t>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w:t>
      </w:r>
      <w:r>
        <w:rPr>
          <w:sz w:val="28"/>
          <w:szCs w:val="28"/>
        </w:rPr>
        <w:t>ен</w:t>
      </w:r>
      <w:r w:rsidRPr="008B1E89">
        <w:rPr>
          <w:sz w:val="28"/>
          <w:szCs w:val="28"/>
        </w:rPr>
        <w:t xml:space="preserve"> </w:t>
      </w:r>
      <w:r>
        <w:rPr>
          <w:sz w:val="28"/>
          <w:szCs w:val="28"/>
        </w:rPr>
        <w:t>комитет</w:t>
      </w:r>
      <w:r>
        <w:rPr>
          <w:sz w:val="28"/>
          <w:szCs w:val="28"/>
        </w:rPr>
        <w:t>ом</w:t>
      </w:r>
      <w:r>
        <w:rPr>
          <w:sz w:val="28"/>
          <w:szCs w:val="28"/>
        </w:rPr>
        <w:t xml:space="preserve"> общего и профессионального образования Ленинградской области</w:t>
      </w:r>
      <w:r w:rsidRPr="008B1E89">
        <w:rPr>
          <w:sz w:val="28"/>
          <w:szCs w:val="28"/>
        </w:rPr>
        <w:t>.</w:t>
      </w:r>
    </w:p>
    <w:p w:rsidR="00212CEE" w:rsidRPr="00212CEE" w:rsidRDefault="00212CEE" w:rsidP="00212CEE">
      <w:pPr>
        <w:pStyle w:val="a3"/>
        <w:shd w:val="clear" w:color="auto" w:fill="FFFFFF"/>
        <w:spacing w:before="0" w:beforeAutospacing="0" w:after="240" w:afterAutospacing="0"/>
        <w:ind w:firstLine="567"/>
        <w:jc w:val="both"/>
        <w:rPr>
          <w:sz w:val="28"/>
          <w:szCs w:val="28"/>
        </w:rPr>
      </w:pPr>
      <w:r w:rsidRPr="00420FC3">
        <w:rPr>
          <w:color w:val="000000"/>
          <w:sz w:val="28"/>
          <w:szCs w:val="28"/>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w:t>
      </w:r>
      <w:r>
        <w:rPr>
          <w:color w:val="000000"/>
          <w:sz w:val="28"/>
          <w:szCs w:val="28"/>
        </w:rPr>
        <w:t>и регистрационных полей и др.).</w:t>
      </w:r>
    </w:p>
    <w:p w:rsidR="00212CEE" w:rsidRPr="008B1E89" w:rsidRDefault="00212CEE" w:rsidP="00212CEE">
      <w:pPr>
        <w:pStyle w:val="a3"/>
        <w:shd w:val="clear" w:color="auto" w:fill="FFFFFF"/>
        <w:spacing w:before="0" w:beforeAutospacing="0" w:line="276" w:lineRule="auto"/>
        <w:textAlignment w:val="baseline"/>
        <w:rPr>
          <w:b/>
          <w:color w:val="000000"/>
          <w:sz w:val="28"/>
          <w:szCs w:val="28"/>
        </w:rPr>
      </w:pPr>
      <w:r>
        <w:rPr>
          <w:b/>
          <w:color w:val="000000"/>
          <w:sz w:val="28"/>
          <w:szCs w:val="28"/>
        </w:rPr>
        <w:t xml:space="preserve">Процедура </w:t>
      </w:r>
      <w:r>
        <w:rPr>
          <w:b/>
          <w:color w:val="000000"/>
          <w:sz w:val="28"/>
          <w:szCs w:val="28"/>
        </w:rPr>
        <w:t xml:space="preserve"> </w:t>
      </w:r>
      <w:r w:rsidRPr="008B1E89">
        <w:rPr>
          <w:b/>
          <w:color w:val="000000"/>
          <w:sz w:val="28"/>
          <w:szCs w:val="28"/>
        </w:rPr>
        <w:t>проведени</w:t>
      </w:r>
      <w:r>
        <w:rPr>
          <w:b/>
          <w:color w:val="000000"/>
          <w:sz w:val="28"/>
          <w:szCs w:val="28"/>
        </w:rPr>
        <w:t xml:space="preserve">я </w:t>
      </w:r>
      <w:r w:rsidRPr="008B1E89">
        <w:rPr>
          <w:b/>
          <w:color w:val="000000"/>
          <w:sz w:val="28"/>
          <w:szCs w:val="28"/>
        </w:rPr>
        <w:t xml:space="preserve"> итогового сочинения (изложения)</w:t>
      </w:r>
    </w:p>
    <w:p w:rsidR="008B1E89" w:rsidRDefault="008B1E89" w:rsidP="00377591">
      <w:pPr>
        <w:pStyle w:val="a3"/>
        <w:shd w:val="clear" w:color="auto" w:fill="FFFFFF"/>
        <w:spacing w:before="0" w:beforeAutospacing="0" w:after="240" w:afterAutospacing="0"/>
        <w:ind w:firstLine="567"/>
        <w:jc w:val="both"/>
        <w:rPr>
          <w:sz w:val="28"/>
          <w:szCs w:val="28"/>
        </w:rPr>
      </w:pPr>
      <w:r w:rsidRPr="008B1E89">
        <w:rPr>
          <w:sz w:val="28"/>
          <w:szCs w:val="28"/>
        </w:rPr>
        <w:t xml:space="preserve">Итоговое сочинение (изложение) </w:t>
      </w:r>
      <w:r w:rsidR="00212CEE" w:rsidRPr="00420FC3">
        <w:rPr>
          <w:color w:val="000000"/>
          <w:sz w:val="28"/>
          <w:szCs w:val="28"/>
        </w:rPr>
        <w:t xml:space="preserve">в Ленинградской области </w:t>
      </w:r>
      <w:r w:rsidRPr="008B1E89">
        <w:rPr>
          <w:sz w:val="28"/>
          <w:szCs w:val="28"/>
        </w:rPr>
        <w:t xml:space="preserve">проводится в образовательных организациях, реализующих образовательные программы </w:t>
      </w:r>
      <w:r w:rsidR="00212CEE">
        <w:rPr>
          <w:sz w:val="28"/>
          <w:szCs w:val="28"/>
        </w:rPr>
        <w:t xml:space="preserve">среднего общего образования, или </w:t>
      </w:r>
      <w:r w:rsidRPr="008B1E89">
        <w:rPr>
          <w:sz w:val="28"/>
          <w:szCs w:val="28"/>
        </w:rPr>
        <w:t xml:space="preserve"> в местах проведения и</w:t>
      </w:r>
      <w:r w:rsidR="0026020F">
        <w:rPr>
          <w:sz w:val="28"/>
          <w:szCs w:val="28"/>
        </w:rPr>
        <w:t xml:space="preserve">тогового сочинения (изложения) - </w:t>
      </w:r>
      <w:r w:rsidR="0026020F" w:rsidRPr="00420FC3">
        <w:rPr>
          <w:color w:val="000000"/>
          <w:sz w:val="28"/>
          <w:szCs w:val="28"/>
        </w:rPr>
        <w:t xml:space="preserve">пунктах проведения итогового сочинения (изложения), </w:t>
      </w:r>
      <w:r w:rsidRPr="008B1E89">
        <w:rPr>
          <w:sz w:val="28"/>
          <w:szCs w:val="28"/>
        </w:rPr>
        <w:t xml:space="preserve">определенных </w:t>
      </w:r>
      <w:r w:rsidR="00377591">
        <w:rPr>
          <w:sz w:val="28"/>
          <w:szCs w:val="28"/>
        </w:rPr>
        <w:t>комитетом общего и профессионального образования Ленинградской области</w:t>
      </w:r>
      <w:r w:rsidRPr="008B1E89">
        <w:rPr>
          <w:sz w:val="28"/>
          <w:szCs w:val="28"/>
        </w:rPr>
        <w:t>.</w:t>
      </w:r>
    </w:p>
    <w:p w:rsidR="008B1E89" w:rsidRPr="008B1E89" w:rsidRDefault="008B1E89" w:rsidP="00377591">
      <w:pPr>
        <w:pStyle w:val="a3"/>
        <w:shd w:val="clear" w:color="auto" w:fill="FFFFFF"/>
        <w:spacing w:before="0" w:beforeAutospacing="0" w:after="240" w:afterAutospacing="0"/>
        <w:ind w:firstLine="567"/>
        <w:jc w:val="both"/>
        <w:rPr>
          <w:sz w:val="28"/>
          <w:szCs w:val="28"/>
        </w:rPr>
      </w:pPr>
      <w:r w:rsidRPr="008B1E89">
        <w:rPr>
          <w:sz w:val="28"/>
          <w:szCs w:val="28"/>
        </w:rPr>
        <w:t>Итоговое сочинение (изложение) </w:t>
      </w:r>
      <w:r w:rsidRPr="008B1E89">
        <w:rPr>
          <w:rStyle w:val="a4"/>
          <w:spacing w:val="8"/>
          <w:sz w:val="28"/>
          <w:szCs w:val="28"/>
        </w:rPr>
        <w:t>начинается в 10.00 по местному времени</w:t>
      </w:r>
      <w:r w:rsidRPr="008B1E89">
        <w:rPr>
          <w:sz w:val="28"/>
          <w:szCs w:val="28"/>
        </w:rPr>
        <w:t>.</w:t>
      </w:r>
    </w:p>
    <w:p w:rsidR="008B1E89" w:rsidRPr="008B1E89" w:rsidRDefault="008B1E89" w:rsidP="00377591">
      <w:pPr>
        <w:pStyle w:val="a3"/>
        <w:shd w:val="clear" w:color="auto" w:fill="FFFFFF"/>
        <w:spacing w:before="0" w:beforeAutospacing="0" w:after="0" w:afterAutospacing="0"/>
        <w:ind w:firstLine="567"/>
        <w:jc w:val="both"/>
        <w:rPr>
          <w:sz w:val="28"/>
          <w:szCs w:val="28"/>
        </w:rPr>
      </w:pPr>
      <w:r w:rsidRPr="008B1E89">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w:t>
      </w:r>
      <w:r w:rsidR="00377591">
        <w:rPr>
          <w:sz w:val="28"/>
          <w:szCs w:val="28"/>
        </w:rPr>
        <w:t xml:space="preserve"> </w:t>
      </w:r>
      <w:r w:rsidRPr="008B1E89">
        <w:rPr>
          <w:sz w:val="28"/>
          <w:szCs w:val="28"/>
        </w:rPr>
        <w:t>и бланков записи (дополнительных бланков записи) находятся:</w:t>
      </w:r>
    </w:p>
    <w:p w:rsidR="008B1E89" w:rsidRPr="008B1E89" w:rsidRDefault="00377591" w:rsidP="00377591">
      <w:pPr>
        <w:pStyle w:val="a3"/>
        <w:shd w:val="clear" w:color="auto" w:fill="FFFFFF"/>
        <w:spacing w:before="0" w:beforeAutospacing="0" w:after="0" w:afterAutospacing="0"/>
        <w:ind w:firstLine="567"/>
        <w:jc w:val="both"/>
        <w:rPr>
          <w:sz w:val="28"/>
          <w:szCs w:val="28"/>
        </w:rPr>
      </w:pPr>
      <w:r>
        <w:rPr>
          <w:sz w:val="28"/>
          <w:szCs w:val="28"/>
        </w:rPr>
        <w:t>ручка (</w:t>
      </w:r>
      <w:proofErr w:type="spellStart"/>
      <w:r>
        <w:rPr>
          <w:sz w:val="28"/>
          <w:szCs w:val="28"/>
        </w:rPr>
        <w:t>гелевая</w:t>
      </w:r>
      <w:proofErr w:type="spellEnd"/>
      <w:r>
        <w:rPr>
          <w:sz w:val="28"/>
          <w:szCs w:val="28"/>
        </w:rPr>
        <w:t xml:space="preserve"> или </w:t>
      </w:r>
      <w:r w:rsidR="008B1E89" w:rsidRPr="008B1E89">
        <w:rPr>
          <w:sz w:val="28"/>
          <w:szCs w:val="28"/>
        </w:rPr>
        <w:t xml:space="preserve"> капиллярная с чернилами черного цвета);</w:t>
      </w:r>
    </w:p>
    <w:p w:rsidR="008B1E89" w:rsidRPr="008B1E89" w:rsidRDefault="008B1E89" w:rsidP="00377591">
      <w:pPr>
        <w:pStyle w:val="a3"/>
        <w:shd w:val="clear" w:color="auto" w:fill="FFFFFF"/>
        <w:spacing w:before="0" w:beforeAutospacing="0" w:after="0" w:afterAutospacing="0"/>
        <w:ind w:firstLine="567"/>
        <w:jc w:val="both"/>
        <w:rPr>
          <w:sz w:val="28"/>
          <w:szCs w:val="28"/>
        </w:rPr>
      </w:pPr>
      <w:r w:rsidRPr="008B1E89">
        <w:rPr>
          <w:sz w:val="28"/>
          <w:szCs w:val="28"/>
        </w:rPr>
        <w:t>документ, удостоверяющий личность;</w:t>
      </w:r>
    </w:p>
    <w:p w:rsidR="008B1E89" w:rsidRPr="008B1E89" w:rsidRDefault="008B1E89" w:rsidP="00377591">
      <w:pPr>
        <w:pStyle w:val="a3"/>
        <w:shd w:val="clear" w:color="auto" w:fill="FFFFFF"/>
        <w:spacing w:before="0" w:beforeAutospacing="0" w:after="0" w:afterAutospacing="0"/>
        <w:ind w:firstLine="567"/>
        <w:jc w:val="both"/>
        <w:rPr>
          <w:sz w:val="28"/>
          <w:szCs w:val="28"/>
        </w:rPr>
      </w:pPr>
      <w:r w:rsidRPr="008B1E89">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8B1E89" w:rsidRPr="008B1E89" w:rsidRDefault="008B1E89" w:rsidP="00377591">
      <w:pPr>
        <w:pStyle w:val="a3"/>
        <w:shd w:val="clear" w:color="auto" w:fill="FFFFFF"/>
        <w:spacing w:before="0" w:beforeAutospacing="0" w:after="0" w:afterAutospacing="0"/>
        <w:ind w:firstLine="567"/>
        <w:jc w:val="both"/>
        <w:rPr>
          <w:sz w:val="28"/>
          <w:szCs w:val="28"/>
        </w:rPr>
      </w:pPr>
      <w:r w:rsidRPr="008B1E89">
        <w:rPr>
          <w:sz w:val="28"/>
          <w:szCs w:val="28"/>
        </w:rPr>
        <w:t>листы бумаги для черновиков, выданные по месту проведения итогового сочинения (изложения);</w:t>
      </w:r>
    </w:p>
    <w:p w:rsidR="008B1E89" w:rsidRPr="008B1E89" w:rsidRDefault="008B1E89" w:rsidP="00377591">
      <w:pPr>
        <w:pStyle w:val="a3"/>
        <w:shd w:val="clear" w:color="auto" w:fill="FFFFFF"/>
        <w:spacing w:before="0" w:beforeAutospacing="0" w:after="0" w:afterAutospacing="0"/>
        <w:ind w:firstLine="567"/>
        <w:jc w:val="both"/>
        <w:rPr>
          <w:sz w:val="28"/>
          <w:szCs w:val="28"/>
        </w:rPr>
      </w:pPr>
      <w:r w:rsidRPr="008B1E89">
        <w:rPr>
          <w:sz w:val="28"/>
          <w:szCs w:val="28"/>
        </w:rPr>
        <w:lastRenderedPageBreak/>
        <w:t>лекарства и питание (при необходимости);</w:t>
      </w:r>
    </w:p>
    <w:p w:rsidR="008B1E89" w:rsidRPr="008B1E89" w:rsidRDefault="008B1E89" w:rsidP="00377591">
      <w:pPr>
        <w:pStyle w:val="a3"/>
        <w:shd w:val="clear" w:color="auto" w:fill="FFFFFF"/>
        <w:spacing w:before="0" w:beforeAutospacing="0" w:after="240" w:afterAutospacing="0"/>
        <w:ind w:firstLine="567"/>
        <w:jc w:val="both"/>
        <w:rPr>
          <w:sz w:val="28"/>
          <w:szCs w:val="28"/>
        </w:rPr>
      </w:pPr>
      <w:r w:rsidRPr="008B1E89">
        <w:rPr>
          <w:sz w:val="28"/>
          <w:szCs w:val="28"/>
        </w:rPr>
        <w:t>специальные технические средства (для участников итогового сочинения (изложения) с ограниченными возможностями здоровья, детей-инвалидов</w:t>
      </w:r>
      <w:r>
        <w:rPr>
          <w:sz w:val="28"/>
          <w:szCs w:val="28"/>
        </w:rPr>
        <w:t xml:space="preserve"> </w:t>
      </w:r>
      <w:r w:rsidRPr="008B1E89">
        <w:rPr>
          <w:sz w:val="28"/>
          <w:szCs w:val="28"/>
        </w:rPr>
        <w:t>и инвалидов) (при необходимости).</w:t>
      </w:r>
    </w:p>
    <w:p w:rsidR="008B1E89" w:rsidRPr="008B1E89" w:rsidRDefault="008B1E89" w:rsidP="00377591">
      <w:pPr>
        <w:pStyle w:val="a3"/>
        <w:shd w:val="clear" w:color="auto" w:fill="FFFFFF"/>
        <w:spacing w:before="0" w:beforeAutospacing="0" w:after="240" w:afterAutospacing="0"/>
        <w:ind w:firstLine="567"/>
        <w:jc w:val="both"/>
        <w:rPr>
          <w:sz w:val="28"/>
          <w:szCs w:val="28"/>
        </w:rPr>
      </w:pPr>
      <w:r w:rsidRPr="008B1E89">
        <w:rPr>
          <w:sz w:val="28"/>
          <w:szCs w:val="28"/>
        </w:rPr>
        <w:t>Участники итогового сочинения (изложения) выполняют итоговое сочинение (изложение) на черно-белых бланках регистрации и бланках записи (в том числе бланках записи, выданных дополнительно) формата А</w:t>
      </w:r>
      <w:proofErr w:type="gramStart"/>
      <w:r w:rsidRPr="008B1E89">
        <w:rPr>
          <w:sz w:val="28"/>
          <w:szCs w:val="28"/>
        </w:rPr>
        <w:t>4</w:t>
      </w:r>
      <w:proofErr w:type="gramEnd"/>
      <w:r w:rsidRPr="008B1E89">
        <w:rPr>
          <w:sz w:val="28"/>
          <w:szCs w:val="28"/>
        </w:rPr>
        <w:t>.</w:t>
      </w:r>
    </w:p>
    <w:p w:rsidR="008B1E89" w:rsidRPr="008B1E89" w:rsidRDefault="008B1E89" w:rsidP="00377591">
      <w:pPr>
        <w:pStyle w:val="a3"/>
        <w:shd w:val="clear" w:color="auto" w:fill="FFFFFF"/>
        <w:spacing w:before="0" w:beforeAutospacing="0" w:after="0" w:afterAutospacing="0"/>
        <w:ind w:firstLine="567"/>
        <w:jc w:val="both"/>
        <w:rPr>
          <w:sz w:val="28"/>
          <w:szCs w:val="28"/>
        </w:rPr>
      </w:pPr>
      <w:r w:rsidRPr="008B1E89">
        <w:rPr>
          <w:sz w:val="28"/>
          <w:szCs w:val="28"/>
        </w:rPr>
        <w:t>В день проведения итогового сочинения (изложения) участникам итогового сочинения (изложения) </w:t>
      </w:r>
      <w:r w:rsidRPr="008B1E89">
        <w:rPr>
          <w:rStyle w:val="a4"/>
          <w:spacing w:val="8"/>
          <w:sz w:val="28"/>
          <w:szCs w:val="28"/>
        </w:rPr>
        <w:t>запрещается иметь при себе</w:t>
      </w:r>
      <w:r w:rsidR="0026020F">
        <w:rPr>
          <w:sz w:val="28"/>
          <w:szCs w:val="28"/>
        </w:rPr>
        <w:t xml:space="preserve"> </w:t>
      </w:r>
      <w:r w:rsidRPr="008B1E89">
        <w:rPr>
          <w:sz w:val="28"/>
          <w:szCs w:val="28"/>
        </w:rPr>
        <w:t>средства связи, фото-, аудио- и видеоаппаратуру, справочные материалы, письменные заметки и иные средства хранения и передачи информации.</w:t>
      </w:r>
    </w:p>
    <w:p w:rsidR="008B1E89" w:rsidRPr="008B1E89" w:rsidRDefault="00377591" w:rsidP="00377591">
      <w:pPr>
        <w:pStyle w:val="a3"/>
        <w:shd w:val="clear" w:color="auto" w:fill="FFFFFF"/>
        <w:spacing w:before="0" w:beforeAutospacing="0" w:after="240" w:afterAutospacing="0"/>
        <w:ind w:firstLine="567"/>
        <w:jc w:val="both"/>
        <w:rPr>
          <w:sz w:val="28"/>
          <w:szCs w:val="28"/>
        </w:rPr>
      </w:pPr>
      <w:r>
        <w:rPr>
          <w:sz w:val="28"/>
          <w:szCs w:val="28"/>
        </w:rPr>
        <w:t xml:space="preserve">Участники итогового сочинения </w:t>
      </w:r>
      <w:r w:rsidR="008B1E89" w:rsidRPr="008B1E89">
        <w:rPr>
          <w:sz w:val="28"/>
          <w:szCs w:val="28"/>
        </w:rPr>
        <w:t>(изложения),</w:t>
      </w:r>
      <w:r>
        <w:rPr>
          <w:sz w:val="28"/>
          <w:szCs w:val="28"/>
        </w:rPr>
        <w:t xml:space="preserve"> </w:t>
      </w:r>
      <w:r w:rsidR="008B1E89" w:rsidRPr="008B1E89">
        <w:rPr>
          <w:rStyle w:val="a4"/>
          <w:spacing w:val="8"/>
          <w:sz w:val="28"/>
          <w:szCs w:val="28"/>
        </w:rPr>
        <w:t>нарушившие</w:t>
      </w:r>
      <w:r>
        <w:rPr>
          <w:sz w:val="28"/>
          <w:szCs w:val="28"/>
        </w:rPr>
        <w:t xml:space="preserve"> </w:t>
      </w:r>
      <w:r w:rsidR="008B1E89" w:rsidRPr="008B1E89">
        <w:rPr>
          <w:sz w:val="28"/>
          <w:szCs w:val="28"/>
        </w:rPr>
        <w:t>установленные требования,</w:t>
      </w:r>
      <w:r>
        <w:rPr>
          <w:sz w:val="28"/>
          <w:szCs w:val="28"/>
        </w:rPr>
        <w:t xml:space="preserve"> </w:t>
      </w:r>
      <w:r w:rsidR="008B1E89" w:rsidRPr="008B1E89">
        <w:rPr>
          <w:rStyle w:val="a4"/>
          <w:spacing w:val="8"/>
          <w:sz w:val="28"/>
          <w:szCs w:val="28"/>
        </w:rPr>
        <w:t>удаляются</w:t>
      </w:r>
      <w:r>
        <w:rPr>
          <w:sz w:val="28"/>
          <w:szCs w:val="28"/>
        </w:rPr>
        <w:t xml:space="preserve"> </w:t>
      </w:r>
      <w:r w:rsidR="008B1E89" w:rsidRPr="008B1E89">
        <w:rPr>
          <w:sz w:val="28"/>
          <w:szCs w:val="28"/>
        </w:rPr>
        <w:t>с итогового сочинения (изложения).</w:t>
      </w:r>
    </w:p>
    <w:p w:rsidR="008B1E89" w:rsidRPr="008B1E89" w:rsidRDefault="008B1E89" w:rsidP="0026020F">
      <w:pPr>
        <w:pStyle w:val="a3"/>
        <w:shd w:val="clear" w:color="auto" w:fill="FFFFFF"/>
        <w:spacing w:before="0" w:beforeAutospacing="0" w:after="240" w:afterAutospacing="0"/>
        <w:ind w:firstLine="567"/>
        <w:jc w:val="both"/>
        <w:rPr>
          <w:sz w:val="28"/>
          <w:szCs w:val="28"/>
        </w:rPr>
      </w:pPr>
      <w:r w:rsidRPr="008B1E89">
        <w:rPr>
          <w:sz w:val="28"/>
          <w:szCs w:val="28"/>
        </w:rPr>
        <w:t xml:space="preserve">Проверка итогового сочинения (изложения) участников итогового сочинения (изложения) </w:t>
      </w:r>
      <w:r w:rsidR="00494C9F">
        <w:rPr>
          <w:sz w:val="28"/>
          <w:szCs w:val="28"/>
        </w:rPr>
        <w:t xml:space="preserve">в Ленинградской области </w:t>
      </w:r>
      <w:r w:rsidRPr="008B1E89">
        <w:rPr>
          <w:sz w:val="28"/>
          <w:szCs w:val="28"/>
        </w:rPr>
        <w:t xml:space="preserve">осуществляется лицами, </w:t>
      </w:r>
      <w:r w:rsidRPr="00494C9F">
        <w:rPr>
          <w:b/>
          <w:sz w:val="28"/>
          <w:szCs w:val="28"/>
        </w:rPr>
        <w:t xml:space="preserve">входящими в состав </w:t>
      </w:r>
      <w:r w:rsidR="00494C9F" w:rsidRPr="00494C9F">
        <w:rPr>
          <w:b/>
          <w:sz w:val="28"/>
          <w:szCs w:val="28"/>
        </w:rPr>
        <w:t xml:space="preserve">муниципальных </w:t>
      </w:r>
      <w:r w:rsidRPr="00494C9F">
        <w:rPr>
          <w:b/>
          <w:sz w:val="28"/>
          <w:szCs w:val="28"/>
        </w:rPr>
        <w:t>комисси</w:t>
      </w:r>
      <w:r w:rsidR="00494C9F" w:rsidRPr="00494C9F">
        <w:rPr>
          <w:b/>
          <w:sz w:val="28"/>
          <w:szCs w:val="28"/>
        </w:rPr>
        <w:t>й</w:t>
      </w:r>
      <w:r w:rsidRPr="00494C9F">
        <w:rPr>
          <w:b/>
          <w:sz w:val="28"/>
          <w:szCs w:val="28"/>
        </w:rPr>
        <w:t xml:space="preserve"> по проверке итогового сочинения (изложения</w:t>
      </w:r>
      <w:r w:rsidR="00494C9F" w:rsidRPr="00494C9F">
        <w:rPr>
          <w:b/>
          <w:sz w:val="28"/>
          <w:szCs w:val="28"/>
        </w:rPr>
        <w:t>)</w:t>
      </w:r>
      <w:r w:rsidR="00494C9F">
        <w:rPr>
          <w:sz w:val="28"/>
          <w:szCs w:val="28"/>
        </w:rPr>
        <w:t xml:space="preserve"> </w:t>
      </w:r>
      <w:r w:rsidRPr="008B1E89">
        <w:rPr>
          <w:sz w:val="28"/>
          <w:szCs w:val="28"/>
        </w:rPr>
        <w:t>в мест</w:t>
      </w:r>
      <w:r w:rsidR="00494C9F">
        <w:rPr>
          <w:sz w:val="28"/>
          <w:szCs w:val="28"/>
        </w:rPr>
        <w:t>ах</w:t>
      </w:r>
      <w:r w:rsidRPr="008B1E89">
        <w:rPr>
          <w:sz w:val="28"/>
          <w:szCs w:val="28"/>
        </w:rPr>
        <w:t xml:space="preserve">, определенном </w:t>
      </w:r>
      <w:r w:rsidR="00494C9F">
        <w:rPr>
          <w:sz w:val="28"/>
          <w:szCs w:val="28"/>
        </w:rPr>
        <w:t>комитетом общего и профессионального образования Ленинградской области</w:t>
      </w:r>
      <w:r w:rsidRPr="008B1E89">
        <w:rPr>
          <w:sz w:val="28"/>
          <w:szCs w:val="28"/>
        </w:rPr>
        <w:t xml:space="preserve">, и </w:t>
      </w:r>
      <w:r w:rsidRPr="00494C9F">
        <w:rPr>
          <w:b/>
          <w:sz w:val="28"/>
          <w:szCs w:val="28"/>
        </w:rPr>
        <w:t xml:space="preserve">завершается не позднее чем через семь календарных дней </w:t>
      </w:r>
      <w:proofErr w:type="gramStart"/>
      <w:r w:rsidRPr="00494C9F">
        <w:rPr>
          <w:b/>
          <w:sz w:val="28"/>
          <w:szCs w:val="28"/>
        </w:rPr>
        <w:t>с даты проведения</w:t>
      </w:r>
      <w:proofErr w:type="gramEnd"/>
      <w:r w:rsidRPr="00494C9F">
        <w:rPr>
          <w:b/>
          <w:sz w:val="28"/>
          <w:szCs w:val="28"/>
        </w:rPr>
        <w:t xml:space="preserve"> итогового сочинения (изложения).</w:t>
      </w:r>
    </w:p>
    <w:p w:rsidR="0026020F" w:rsidRPr="0026020F" w:rsidRDefault="0026020F" w:rsidP="007E658A">
      <w:pPr>
        <w:pStyle w:val="a3"/>
        <w:shd w:val="clear" w:color="auto" w:fill="FFFFFF"/>
        <w:spacing w:before="0" w:beforeAutospacing="0" w:line="276" w:lineRule="auto"/>
        <w:ind w:firstLine="567"/>
        <w:jc w:val="both"/>
        <w:textAlignment w:val="baseline"/>
        <w:rPr>
          <w:b/>
          <w:color w:val="000000"/>
          <w:sz w:val="28"/>
          <w:szCs w:val="28"/>
        </w:rPr>
      </w:pPr>
      <w:r>
        <w:rPr>
          <w:b/>
          <w:color w:val="000000"/>
          <w:sz w:val="28"/>
          <w:szCs w:val="28"/>
        </w:rPr>
        <w:t>Порядок проверки и оценивания итогового сочинения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 xml:space="preserve">Итоговые сочинения (изложения) оцениваются по системе «зачет» или «незачет» по критериям оценивания, разработанным </w:t>
      </w:r>
      <w:proofErr w:type="spellStart"/>
      <w:r w:rsidRPr="0026020F">
        <w:rPr>
          <w:color w:val="1A1A1A"/>
          <w:sz w:val="28"/>
          <w:szCs w:val="28"/>
        </w:rPr>
        <w:t>Рособрнадзором</w:t>
      </w:r>
      <w:proofErr w:type="spellEnd"/>
      <w:r w:rsidRPr="0026020F">
        <w:rPr>
          <w:color w:val="1A1A1A"/>
          <w:sz w:val="28"/>
          <w:szCs w:val="28"/>
        </w:rPr>
        <w:t>.</w:t>
      </w:r>
    </w:p>
    <w:p w:rsidR="0026020F" w:rsidRPr="0026020F" w:rsidRDefault="0026020F" w:rsidP="007E658A">
      <w:pPr>
        <w:pStyle w:val="a3"/>
        <w:shd w:val="clear" w:color="auto" w:fill="FFFFFF"/>
        <w:spacing w:before="0" w:beforeAutospacing="0" w:after="240" w:afterAutospacing="0"/>
        <w:ind w:firstLine="567"/>
        <w:jc w:val="both"/>
        <w:rPr>
          <w:color w:val="1A1A1A"/>
          <w:sz w:val="28"/>
          <w:szCs w:val="28"/>
        </w:rPr>
      </w:pPr>
      <w:r w:rsidRPr="0026020F">
        <w:rPr>
          <w:color w:val="1A1A1A"/>
          <w:sz w:val="28"/>
          <w:szCs w:val="28"/>
        </w:rPr>
        <w:t>К проверке по критериям оценивания допускаются итоговые сочинения (изложения), соответствующие установленным требованиям.</w:t>
      </w:r>
    </w:p>
    <w:p w:rsidR="0026020F" w:rsidRPr="0026020F" w:rsidRDefault="0026020F" w:rsidP="007E658A">
      <w:pPr>
        <w:pStyle w:val="has-normal-font-size"/>
        <w:shd w:val="clear" w:color="auto" w:fill="FFFFFF"/>
        <w:spacing w:before="0" w:beforeAutospacing="0" w:after="0" w:afterAutospacing="0"/>
        <w:ind w:firstLine="567"/>
        <w:jc w:val="both"/>
        <w:rPr>
          <w:color w:val="1A1A1A"/>
          <w:sz w:val="28"/>
          <w:szCs w:val="28"/>
        </w:rPr>
      </w:pPr>
      <w:r w:rsidRPr="0026020F">
        <w:rPr>
          <w:rStyle w:val="a4"/>
          <w:color w:val="1A1A1A"/>
          <w:spacing w:val="8"/>
          <w:sz w:val="28"/>
          <w:szCs w:val="28"/>
        </w:rPr>
        <w:t>Т</w:t>
      </w:r>
      <w:r w:rsidR="00FB6D5E">
        <w:rPr>
          <w:rStyle w:val="a4"/>
          <w:color w:val="1A1A1A"/>
          <w:spacing w:val="8"/>
          <w:sz w:val="28"/>
          <w:szCs w:val="28"/>
        </w:rPr>
        <w:t>ребования к сочинению</w:t>
      </w:r>
      <w:r w:rsidRPr="0026020F">
        <w:rPr>
          <w:rStyle w:val="a4"/>
          <w:color w:val="1A1A1A"/>
          <w:spacing w:val="8"/>
          <w:sz w:val="28"/>
          <w:szCs w:val="28"/>
        </w:rPr>
        <w:t>:</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rStyle w:val="a4"/>
          <w:color w:val="1A1A1A"/>
          <w:spacing w:val="8"/>
          <w:sz w:val="28"/>
          <w:szCs w:val="28"/>
        </w:rPr>
        <w:t>Требование № 1. «Объем итогового сочинения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Рекомендуемое количество слов – от 350.</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rStyle w:val="a4"/>
          <w:color w:val="1A1A1A"/>
          <w:spacing w:val="8"/>
          <w:sz w:val="28"/>
          <w:szCs w:val="28"/>
        </w:rPr>
        <w:t>Требование № 2. «Самостоятельность написания итогового сочинения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lastRenderedPageBreak/>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Итоговое сочинение, соответствующее установленным требованиям, оценивается по критериям:</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1. «Соответствие теме»;</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2. «Аргументация. Привлечение литературного материала»;</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3. «Композиция и логика рассуждения»;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4. «Качество письменной речи»;</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5. «Грамотность».</w:t>
      </w:r>
    </w:p>
    <w:p w:rsidR="0026020F" w:rsidRPr="0026020F" w:rsidRDefault="0026020F" w:rsidP="007E658A">
      <w:pPr>
        <w:pStyle w:val="a3"/>
        <w:shd w:val="clear" w:color="auto" w:fill="FFFFFF"/>
        <w:spacing w:before="0" w:beforeAutospacing="0" w:after="240" w:afterAutospacing="0"/>
        <w:ind w:firstLine="567"/>
        <w:jc w:val="both"/>
        <w:rPr>
          <w:color w:val="1A1A1A"/>
          <w:sz w:val="28"/>
          <w:szCs w:val="28"/>
        </w:rPr>
      </w:pPr>
      <w:r w:rsidRPr="0026020F">
        <w:rPr>
          <w:color w:val="1A1A1A"/>
          <w:sz w:val="28"/>
          <w:szCs w:val="28"/>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26020F" w:rsidRPr="0026020F" w:rsidRDefault="00FB6D5E" w:rsidP="007E658A">
      <w:pPr>
        <w:pStyle w:val="a3"/>
        <w:shd w:val="clear" w:color="auto" w:fill="FFFFFF"/>
        <w:spacing w:before="0" w:beforeAutospacing="0" w:after="0" w:afterAutospacing="0"/>
        <w:ind w:firstLine="567"/>
        <w:jc w:val="both"/>
        <w:rPr>
          <w:color w:val="1A1A1A"/>
          <w:sz w:val="28"/>
          <w:szCs w:val="28"/>
        </w:rPr>
      </w:pPr>
      <w:r>
        <w:rPr>
          <w:rStyle w:val="a4"/>
          <w:color w:val="1A1A1A"/>
          <w:spacing w:val="8"/>
          <w:sz w:val="28"/>
          <w:szCs w:val="28"/>
        </w:rPr>
        <w:t>Требования к изложению</w:t>
      </w:r>
      <w:r w:rsidR="0026020F" w:rsidRPr="0026020F">
        <w:rPr>
          <w:rStyle w:val="a4"/>
          <w:color w:val="1A1A1A"/>
          <w:spacing w:val="8"/>
          <w:sz w:val="28"/>
          <w:szCs w:val="28"/>
        </w:rPr>
        <w:t>:</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rStyle w:val="a4"/>
          <w:color w:val="1A1A1A"/>
          <w:spacing w:val="8"/>
          <w:sz w:val="28"/>
          <w:szCs w:val="28"/>
        </w:rPr>
        <w:t>Требование № 1. «Объем итогового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Рекомендуемое количество слов – 200.</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rStyle w:val="a4"/>
          <w:color w:val="1A1A1A"/>
          <w:spacing w:val="8"/>
          <w:sz w:val="28"/>
          <w:szCs w:val="28"/>
        </w:rPr>
        <w:t>Требование № 2. «Самостоятельность написания итогового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Итоговое изложение (подробное), соответствующее установленным требованиям, оценивается по критериям:</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1. «Содержание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2. «Логичность изложения»;</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3. «Использование элементов стиля исходного текста»;</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lastRenderedPageBreak/>
        <w:t>4. «Качество письменной речи»;</w:t>
      </w:r>
    </w:p>
    <w:p w:rsidR="0026020F" w:rsidRPr="0026020F" w:rsidRDefault="0026020F" w:rsidP="007E658A">
      <w:pPr>
        <w:pStyle w:val="a3"/>
        <w:shd w:val="clear" w:color="auto" w:fill="FFFFFF"/>
        <w:spacing w:before="0" w:beforeAutospacing="0" w:after="0" w:afterAutospacing="0"/>
        <w:ind w:firstLine="567"/>
        <w:jc w:val="both"/>
        <w:rPr>
          <w:color w:val="1A1A1A"/>
          <w:sz w:val="28"/>
          <w:szCs w:val="28"/>
        </w:rPr>
      </w:pPr>
      <w:r w:rsidRPr="0026020F">
        <w:rPr>
          <w:color w:val="1A1A1A"/>
          <w:sz w:val="28"/>
          <w:szCs w:val="28"/>
        </w:rPr>
        <w:t>5. «Грамотность».</w:t>
      </w:r>
    </w:p>
    <w:p w:rsidR="0026020F" w:rsidRPr="007E658A" w:rsidRDefault="0026020F" w:rsidP="00605216">
      <w:pPr>
        <w:pStyle w:val="a3"/>
        <w:shd w:val="clear" w:color="auto" w:fill="FFFFFF"/>
        <w:spacing w:before="0" w:beforeAutospacing="0" w:after="240" w:afterAutospacing="0"/>
        <w:ind w:firstLine="567"/>
        <w:jc w:val="both"/>
        <w:rPr>
          <w:b/>
          <w:color w:val="1A1A1A"/>
          <w:sz w:val="28"/>
          <w:szCs w:val="28"/>
        </w:rPr>
      </w:pPr>
      <w:r w:rsidRPr="007E658A">
        <w:rPr>
          <w:b/>
          <w:color w:val="1A1A1A"/>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128D3" w:rsidRPr="00605216" w:rsidRDefault="00605216" w:rsidP="008B1E89">
      <w:pPr>
        <w:pStyle w:val="a3"/>
        <w:shd w:val="clear" w:color="auto" w:fill="FFFFFF"/>
        <w:spacing w:before="0" w:beforeAutospacing="0" w:line="276" w:lineRule="auto"/>
        <w:jc w:val="both"/>
        <w:textAlignment w:val="baseline"/>
        <w:rPr>
          <w:b/>
          <w:color w:val="000000"/>
          <w:sz w:val="28"/>
          <w:szCs w:val="28"/>
        </w:rPr>
      </w:pPr>
      <w:r w:rsidRPr="00605216">
        <w:rPr>
          <w:b/>
          <w:color w:val="000000"/>
          <w:sz w:val="28"/>
          <w:szCs w:val="28"/>
        </w:rPr>
        <w:t xml:space="preserve">Ознакомление с результатами и срок действия </w:t>
      </w:r>
      <w:r>
        <w:rPr>
          <w:b/>
          <w:color w:val="000000"/>
          <w:sz w:val="28"/>
          <w:szCs w:val="28"/>
        </w:rPr>
        <w:t>итогового сочинения</w:t>
      </w:r>
    </w:p>
    <w:p w:rsidR="00605216" w:rsidRDefault="00605216" w:rsidP="00605216">
      <w:pPr>
        <w:pStyle w:val="a3"/>
        <w:shd w:val="clear" w:color="auto" w:fill="FFFFFF"/>
        <w:spacing w:before="0" w:beforeAutospacing="0" w:after="0" w:afterAutospacing="0"/>
        <w:ind w:firstLine="567"/>
        <w:jc w:val="both"/>
        <w:rPr>
          <w:color w:val="1A1A1A"/>
          <w:sz w:val="28"/>
          <w:szCs w:val="28"/>
        </w:rPr>
      </w:pPr>
      <w:r w:rsidRPr="00605216">
        <w:rPr>
          <w:color w:val="1A1A1A"/>
          <w:sz w:val="28"/>
          <w:szCs w:val="28"/>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w:t>
      </w:r>
    </w:p>
    <w:p w:rsidR="00605216" w:rsidRPr="00605216" w:rsidRDefault="00605216" w:rsidP="00605216">
      <w:pPr>
        <w:pStyle w:val="a3"/>
        <w:shd w:val="clear" w:color="auto" w:fill="FFFFFF"/>
        <w:spacing w:before="0" w:beforeAutospacing="0" w:after="240" w:afterAutospacing="0"/>
        <w:ind w:firstLine="567"/>
        <w:jc w:val="both"/>
        <w:rPr>
          <w:color w:val="1A1A1A"/>
          <w:sz w:val="28"/>
          <w:szCs w:val="28"/>
        </w:rPr>
      </w:pPr>
      <w:r w:rsidRPr="00420FC3">
        <w:rPr>
          <w:color w:val="000000"/>
          <w:sz w:val="28"/>
          <w:szCs w:val="28"/>
        </w:rPr>
        <w:t xml:space="preserve">Также </w:t>
      </w:r>
      <w:r>
        <w:rPr>
          <w:color w:val="000000"/>
          <w:sz w:val="28"/>
          <w:szCs w:val="28"/>
        </w:rPr>
        <w:t xml:space="preserve">в Ленинградской области </w:t>
      </w:r>
      <w:r w:rsidRPr="00420FC3">
        <w:rPr>
          <w:color w:val="000000"/>
          <w:sz w:val="28"/>
          <w:szCs w:val="28"/>
        </w:rPr>
        <w:t>ознакомление участников с результатами итогового сочинения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на официальном пор</w:t>
      </w:r>
      <w:r>
        <w:rPr>
          <w:color w:val="000000"/>
          <w:sz w:val="28"/>
          <w:szCs w:val="28"/>
        </w:rPr>
        <w:t>тале Рособрнадзора</w:t>
      </w:r>
      <w:r w:rsidRPr="00420FC3">
        <w:rPr>
          <w:color w:val="000000"/>
          <w:sz w:val="28"/>
          <w:szCs w:val="28"/>
        </w:rPr>
        <w:t xml:space="preserve"> в разделе «Про</w:t>
      </w:r>
      <w:r>
        <w:rPr>
          <w:color w:val="000000"/>
          <w:sz w:val="28"/>
          <w:szCs w:val="28"/>
        </w:rPr>
        <w:t>верить результаты ЕГЭ» (</w:t>
      </w:r>
      <w:r w:rsidRPr="00605216">
        <w:rPr>
          <w:color w:val="000000"/>
          <w:sz w:val="28"/>
          <w:szCs w:val="28"/>
        </w:rPr>
        <w:t>http://checkege.rustest.ru/</w:t>
      </w:r>
      <w:r w:rsidRPr="00420FC3">
        <w:rPr>
          <w:color w:val="000000"/>
          <w:sz w:val="28"/>
          <w:szCs w:val="28"/>
        </w:rPr>
        <w:t>).</w:t>
      </w:r>
    </w:p>
    <w:p w:rsidR="00605216" w:rsidRPr="00605216" w:rsidRDefault="00605216" w:rsidP="00605216">
      <w:pPr>
        <w:pStyle w:val="a3"/>
        <w:shd w:val="clear" w:color="auto" w:fill="FFFFFF"/>
        <w:spacing w:before="0" w:beforeAutospacing="0" w:after="0" w:afterAutospacing="0"/>
        <w:ind w:firstLine="567"/>
        <w:jc w:val="both"/>
        <w:rPr>
          <w:b/>
          <w:color w:val="1A1A1A"/>
          <w:sz w:val="28"/>
          <w:szCs w:val="28"/>
        </w:rPr>
      </w:pPr>
      <w:r w:rsidRPr="00605216">
        <w:rPr>
          <w:b/>
          <w:color w:val="1A1A1A"/>
          <w:sz w:val="28"/>
          <w:szCs w:val="28"/>
        </w:rPr>
        <w:t>Результат итогового сочинения (изложения) как допуск к ГИА-11 действителен бессрочно.</w:t>
      </w:r>
    </w:p>
    <w:p w:rsidR="00605216" w:rsidRPr="00605216" w:rsidRDefault="00605216" w:rsidP="00605216">
      <w:pPr>
        <w:pStyle w:val="a3"/>
        <w:shd w:val="clear" w:color="auto" w:fill="FFFFFF"/>
        <w:spacing w:before="0" w:beforeAutospacing="0" w:after="0" w:afterAutospacing="0"/>
        <w:ind w:firstLine="567"/>
        <w:jc w:val="both"/>
        <w:rPr>
          <w:color w:val="1A1A1A"/>
          <w:sz w:val="28"/>
          <w:szCs w:val="28"/>
        </w:rPr>
      </w:pPr>
      <w:r w:rsidRPr="00605216">
        <w:rPr>
          <w:color w:val="1A1A1A"/>
          <w:sz w:val="28"/>
          <w:szCs w:val="28"/>
        </w:rPr>
        <w:t xml:space="preserve">Итоговое сочинение в случае представления его при приеме на </w:t>
      </w:r>
      <w:proofErr w:type="gramStart"/>
      <w:r w:rsidRPr="00605216">
        <w:rPr>
          <w:color w:val="1A1A1A"/>
          <w:sz w:val="28"/>
          <w:szCs w:val="28"/>
        </w:rPr>
        <w:t>обучение по программам</w:t>
      </w:r>
      <w:proofErr w:type="gramEnd"/>
      <w:r w:rsidRPr="00605216">
        <w:rPr>
          <w:color w:val="1A1A1A"/>
          <w:sz w:val="28"/>
          <w:szCs w:val="28"/>
        </w:rPr>
        <w:t xml:space="preserve"> бакалавриата и программам специалитета действительно в течение четырех лет, следующих за годом написания сочинения. Выпускники прошлых лет могут участвовать в написании итогового сочинения, в том числе при наличии у них итогового сочинения прошлых лет.</w:t>
      </w:r>
    </w:p>
    <w:p w:rsidR="00605216" w:rsidRPr="00605216" w:rsidRDefault="00605216" w:rsidP="007D2D4A">
      <w:pPr>
        <w:pStyle w:val="a3"/>
        <w:shd w:val="clear" w:color="auto" w:fill="FFFFFF"/>
        <w:spacing w:before="0" w:beforeAutospacing="0" w:after="240" w:afterAutospacing="0"/>
        <w:ind w:firstLine="567"/>
        <w:jc w:val="both"/>
        <w:rPr>
          <w:color w:val="1A1A1A"/>
          <w:sz w:val="28"/>
          <w:szCs w:val="28"/>
        </w:rPr>
      </w:pPr>
      <w:r w:rsidRPr="00605216">
        <w:rPr>
          <w:color w:val="1A1A1A"/>
          <w:sz w:val="28"/>
          <w:szCs w:val="28"/>
        </w:rPr>
        <w:t xml:space="preserve">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w:t>
      </w:r>
      <w:r w:rsidRPr="00605216">
        <w:rPr>
          <w:b/>
          <w:color w:val="1A1A1A"/>
          <w:sz w:val="28"/>
          <w:szCs w:val="28"/>
        </w:rPr>
        <w:t>при этом итоговое сочинение прошлого года аннулируется.</w:t>
      </w:r>
    </w:p>
    <w:p w:rsidR="00312F2B" w:rsidRPr="007D2D4A" w:rsidRDefault="007D2D4A" w:rsidP="007D2D4A">
      <w:pPr>
        <w:pStyle w:val="a3"/>
        <w:shd w:val="clear" w:color="auto" w:fill="FFFFFF"/>
        <w:spacing w:before="0" w:beforeAutospacing="0" w:line="276" w:lineRule="auto"/>
        <w:jc w:val="both"/>
        <w:textAlignment w:val="baseline"/>
        <w:rPr>
          <w:b/>
          <w:color w:val="000000"/>
          <w:sz w:val="28"/>
          <w:szCs w:val="28"/>
        </w:rPr>
      </w:pPr>
      <w:bookmarkStart w:id="0" w:name="_GoBack"/>
      <w:bookmarkEnd w:id="0"/>
      <w:r w:rsidRPr="007D2D4A">
        <w:rPr>
          <w:b/>
          <w:color w:val="000000"/>
          <w:sz w:val="28"/>
          <w:szCs w:val="28"/>
        </w:rPr>
        <w:t>Предоставление итогового сочинения в вузы в качестве индивидуального достижения</w:t>
      </w:r>
    </w:p>
    <w:p w:rsidR="00147040" w:rsidRDefault="00147040" w:rsidP="00147040">
      <w:pPr>
        <w:pStyle w:val="a3"/>
        <w:shd w:val="clear" w:color="auto" w:fill="FFFFFF"/>
        <w:spacing w:before="0" w:beforeAutospacing="0" w:after="0" w:afterAutospacing="0"/>
        <w:ind w:firstLine="567"/>
        <w:jc w:val="both"/>
        <w:rPr>
          <w:color w:val="1A1A1A"/>
          <w:sz w:val="28"/>
          <w:szCs w:val="28"/>
        </w:rPr>
      </w:pPr>
      <w:proofErr w:type="gramStart"/>
      <w:r w:rsidRPr="00147040">
        <w:rPr>
          <w:color w:val="1A1A1A"/>
          <w:sz w:val="28"/>
          <w:szCs w:val="28"/>
        </w:rPr>
        <w:t xml:space="preserve">В соответствии с пунктом 33 Порядка приема в вузы поступающему по решению организации высшего образования начисляются баллы за оценку, выставленную организацией высшего образования по результатам проверки итогового сочинения, являющегося условием допуска к ГИА. </w:t>
      </w:r>
      <w:proofErr w:type="gramEnd"/>
    </w:p>
    <w:p w:rsidR="00147040" w:rsidRPr="00147040" w:rsidRDefault="00147040" w:rsidP="00147040">
      <w:pPr>
        <w:pStyle w:val="a3"/>
        <w:shd w:val="clear" w:color="auto" w:fill="FFFFFF"/>
        <w:spacing w:before="0" w:beforeAutospacing="0" w:after="0" w:afterAutospacing="0"/>
        <w:ind w:firstLine="567"/>
        <w:jc w:val="both"/>
        <w:rPr>
          <w:color w:val="1A1A1A"/>
          <w:sz w:val="28"/>
          <w:szCs w:val="28"/>
        </w:rPr>
      </w:pPr>
      <w:r w:rsidRPr="00147040">
        <w:rPr>
          <w:color w:val="1A1A1A"/>
          <w:sz w:val="28"/>
          <w:szCs w:val="28"/>
        </w:rPr>
        <w:t xml:space="preserve">Для учета итогового сочинения </w:t>
      </w:r>
      <w:proofErr w:type="gramStart"/>
      <w:r w:rsidRPr="00147040">
        <w:rPr>
          <w:color w:val="1A1A1A"/>
          <w:sz w:val="28"/>
          <w:szCs w:val="28"/>
        </w:rPr>
        <w:t>поступающему</w:t>
      </w:r>
      <w:proofErr w:type="gramEnd"/>
      <w:r w:rsidRPr="00147040">
        <w:rPr>
          <w:color w:val="1A1A1A"/>
          <w:sz w:val="28"/>
          <w:szCs w:val="28"/>
        </w:rPr>
        <w:t xml:space="preserve"> не требуется представлять документы, подтверждающие получение такого индивидуального достижения.</w:t>
      </w:r>
    </w:p>
    <w:p w:rsidR="00147040" w:rsidRPr="00147040" w:rsidRDefault="00147040" w:rsidP="00147040">
      <w:pPr>
        <w:pStyle w:val="a3"/>
        <w:shd w:val="clear" w:color="auto" w:fill="FFFFFF"/>
        <w:spacing w:before="0" w:beforeAutospacing="0" w:after="0" w:afterAutospacing="0"/>
        <w:ind w:firstLine="567"/>
        <w:jc w:val="both"/>
        <w:rPr>
          <w:color w:val="1A1A1A"/>
          <w:sz w:val="28"/>
          <w:szCs w:val="28"/>
        </w:rPr>
      </w:pPr>
      <w:r w:rsidRPr="00147040">
        <w:rPr>
          <w:color w:val="1A1A1A"/>
          <w:sz w:val="28"/>
          <w:szCs w:val="28"/>
        </w:rPr>
        <w:t xml:space="preserve">Сумма баллов, начисленных </w:t>
      </w:r>
      <w:proofErr w:type="gramStart"/>
      <w:r w:rsidRPr="00147040">
        <w:rPr>
          <w:color w:val="1A1A1A"/>
          <w:sz w:val="28"/>
          <w:szCs w:val="28"/>
        </w:rPr>
        <w:t>поступающему</w:t>
      </w:r>
      <w:proofErr w:type="gramEnd"/>
      <w:r w:rsidRPr="00147040">
        <w:rPr>
          <w:color w:val="1A1A1A"/>
          <w:sz w:val="28"/>
          <w:szCs w:val="28"/>
        </w:rPr>
        <w:t xml:space="preserve"> за индивидуальные достижения, не может быть более 10 баллов.</w:t>
      </w:r>
    </w:p>
    <w:p w:rsidR="00147040" w:rsidRDefault="00147040" w:rsidP="00147040">
      <w:pPr>
        <w:pStyle w:val="a3"/>
        <w:shd w:val="clear" w:color="auto" w:fill="FFFFFF"/>
        <w:spacing w:before="0" w:beforeAutospacing="0" w:after="0" w:afterAutospacing="0"/>
        <w:ind w:firstLine="567"/>
        <w:jc w:val="both"/>
        <w:rPr>
          <w:color w:val="1A1A1A"/>
          <w:sz w:val="28"/>
          <w:szCs w:val="28"/>
        </w:rPr>
      </w:pPr>
      <w:r w:rsidRPr="00147040">
        <w:rPr>
          <w:color w:val="1A1A1A"/>
          <w:sz w:val="28"/>
          <w:szCs w:val="28"/>
        </w:rPr>
        <w:lastRenderedPageBreak/>
        <w:t xml:space="preserve">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Порядка приема в вузы, устанавливается организацией высшего образования самостоятельно. </w:t>
      </w:r>
      <w:proofErr w:type="gramStart"/>
      <w:r w:rsidRPr="00147040">
        <w:rPr>
          <w:color w:val="1A1A1A"/>
          <w:sz w:val="28"/>
          <w:szCs w:val="28"/>
        </w:rPr>
        <w:t>В случае равенства поступающих по указанным достижениям перечень таких достижений может быть дополнен в период проведения приема.</w:t>
      </w:r>
      <w:proofErr w:type="gramEnd"/>
    </w:p>
    <w:p w:rsidR="00420FC3" w:rsidRPr="00147040" w:rsidRDefault="0018676E" w:rsidP="00147040">
      <w:pPr>
        <w:pStyle w:val="a3"/>
        <w:shd w:val="clear" w:color="auto" w:fill="FFFFFF"/>
        <w:spacing w:before="0" w:beforeAutospacing="0" w:after="0" w:afterAutospacing="0"/>
        <w:ind w:firstLine="567"/>
        <w:jc w:val="both"/>
        <w:rPr>
          <w:color w:val="1A1A1A"/>
          <w:sz w:val="28"/>
          <w:szCs w:val="28"/>
        </w:rPr>
      </w:pPr>
      <w:proofErr w:type="gramStart"/>
      <w:r>
        <w:rPr>
          <w:color w:val="000000"/>
          <w:sz w:val="28"/>
          <w:szCs w:val="28"/>
        </w:rPr>
        <w:t>О</w:t>
      </w:r>
      <w:r w:rsidR="00420FC3" w:rsidRPr="00420FC3">
        <w:rPr>
          <w:color w:val="000000"/>
          <w:sz w:val="28"/>
          <w:szCs w:val="28"/>
        </w:rPr>
        <w:t>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 </w:t>
      </w:r>
      <w:proofErr w:type="gramEnd"/>
    </w:p>
    <w:p w:rsidR="00147040" w:rsidRDefault="00147040" w:rsidP="00420FC3">
      <w:pPr>
        <w:pStyle w:val="a3"/>
        <w:shd w:val="clear" w:color="auto" w:fill="FFFFFF"/>
        <w:spacing w:before="0" w:beforeAutospacing="0" w:line="276" w:lineRule="auto"/>
        <w:textAlignment w:val="baseline"/>
        <w:rPr>
          <w:color w:val="000000"/>
          <w:sz w:val="28"/>
          <w:szCs w:val="28"/>
        </w:rPr>
      </w:pPr>
    </w:p>
    <w:p w:rsidR="001E5B62" w:rsidRDefault="001E5B62"/>
    <w:sectPr w:rsidR="001E5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F5D"/>
    <w:multiLevelType w:val="hybridMultilevel"/>
    <w:tmpl w:val="1DBAB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997874"/>
    <w:multiLevelType w:val="hybridMultilevel"/>
    <w:tmpl w:val="B7F27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2A097B"/>
    <w:multiLevelType w:val="hybridMultilevel"/>
    <w:tmpl w:val="EE82A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B163750"/>
    <w:multiLevelType w:val="hybridMultilevel"/>
    <w:tmpl w:val="79D0B2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F612CC1"/>
    <w:multiLevelType w:val="hybridMultilevel"/>
    <w:tmpl w:val="45820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393941"/>
    <w:multiLevelType w:val="hybridMultilevel"/>
    <w:tmpl w:val="5436F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E9"/>
    <w:rsid w:val="001128D3"/>
    <w:rsid w:val="001165CC"/>
    <w:rsid w:val="00127649"/>
    <w:rsid w:val="001402AE"/>
    <w:rsid w:val="00147040"/>
    <w:rsid w:val="0014773A"/>
    <w:rsid w:val="0018676E"/>
    <w:rsid w:val="001E5B62"/>
    <w:rsid w:val="00212CEE"/>
    <w:rsid w:val="002212E9"/>
    <w:rsid w:val="0026020F"/>
    <w:rsid w:val="00312F2B"/>
    <w:rsid w:val="00377591"/>
    <w:rsid w:val="0038198F"/>
    <w:rsid w:val="00420FC3"/>
    <w:rsid w:val="0046409E"/>
    <w:rsid w:val="00494C9F"/>
    <w:rsid w:val="004E0AE0"/>
    <w:rsid w:val="00605216"/>
    <w:rsid w:val="0064642C"/>
    <w:rsid w:val="007D2D4A"/>
    <w:rsid w:val="007E658A"/>
    <w:rsid w:val="008B1E89"/>
    <w:rsid w:val="008D7E47"/>
    <w:rsid w:val="008F5E75"/>
    <w:rsid w:val="0095137C"/>
    <w:rsid w:val="00AC062B"/>
    <w:rsid w:val="00BB4737"/>
    <w:rsid w:val="00BF77BA"/>
    <w:rsid w:val="00D421EE"/>
    <w:rsid w:val="00D9207E"/>
    <w:rsid w:val="00D93FD1"/>
    <w:rsid w:val="00E334CB"/>
    <w:rsid w:val="00E51855"/>
    <w:rsid w:val="00F2114D"/>
    <w:rsid w:val="00F8120D"/>
    <w:rsid w:val="00F906F6"/>
    <w:rsid w:val="00FB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FC3"/>
    <w:rPr>
      <w:b/>
      <w:bCs/>
    </w:rPr>
  </w:style>
  <w:style w:type="character" w:styleId="a5">
    <w:name w:val="Hyperlink"/>
    <w:basedOn w:val="a0"/>
    <w:uiPriority w:val="99"/>
    <w:unhideWhenUsed/>
    <w:rsid w:val="00420FC3"/>
    <w:rPr>
      <w:color w:val="0000FF" w:themeColor="hyperlink"/>
      <w:u w:val="single"/>
    </w:rPr>
  </w:style>
  <w:style w:type="paragraph" w:customStyle="1" w:styleId="a6">
    <w:name w:val="Знак Знак Знак Знак"/>
    <w:basedOn w:val="a"/>
    <w:rsid w:val="00F906F6"/>
    <w:pPr>
      <w:spacing w:after="160" w:line="240" w:lineRule="exact"/>
    </w:pPr>
    <w:rPr>
      <w:rFonts w:ascii="Verdana" w:eastAsia="Times New Roman" w:hAnsi="Verdana" w:cs="Times New Roman"/>
      <w:sz w:val="20"/>
      <w:szCs w:val="20"/>
      <w:lang w:val="en-US"/>
    </w:rPr>
  </w:style>
  <w:style w:type="paragraph" w:customStyle="1" w:styleId="has-normal-font-size">
    <w:name w:val="has-normal-font-size"/>
    <w:basedOn w:val="a"/>
    <w:rsid w:val="002602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FC3"/>
    <w:rPr>
      <w:b/>
      <w:bCs/>
    </w:rPr>
  </w:style>
  <w:style w:type="character" w:styleId="a5">
    <w:name w:val="Hyperlink"/>
    <w:basedOn w:val="a0"/>
    <w:uiPriority w:val="99"/>
    <w:unhideWhenUsed/>
    <w:rsid w:val="00420FC3"/>
    <w:rPr>
      <w:color w:val="0000FF" w:themeColor="hyperlink"/>
      <w:u w:val="single"/>
    </w:rPr>
  </w:style>
  <w:style w:type="paragraph" w:customStyle="1" w:styleId="a6">
    <w:name w:val="Знак Знак Знак Знак"/>
    <w:basedOn w:val="a"/>
    <w:rsid w:val="00F906F6"/>
    <w:pPr>
      <w:spacing w:after="160" w:line="240" w:lineRule="exact"/>
    </w:pPr>
    <w:rPr>
      <w:rFonts w:ascii="Verdana" w:eastAsia="Times New Roman" w:hAnsi="Verdana" w:cs="Times New Roman"/>
      <w:sz w:val="20"/>
      <w:szCs w:val="20"/>
      <w:lang w:val="en-US"/>
    </w:rPr>
  </w:style>
  <w:style w:type="paragraph" w:customStyle="1" w:styleId="has-normal-font-size">
    <w:name w:val="has-normal-font-size"/>
    <w:basedOn w:val="a"/>
    <w:rsid w:val="002602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6532">
      <w:bodyDiv w:val="1"/>
      <w:marLeft w:val="0"/>
      <w:marRight w:val="0"/>
      <w:marTop w:val="0"/>
      <w:marBottom w:val="0"/>
      <w:divBdr>
        <w:top w:val="none" w:sz="0" w:space="0" w:color="auto"/>
        <w:left w:val="none" w:sz="0" w:space="0" w:color="auto"/>
        <w:bottom w:val="none" w:sz="0" w:space="0" w:color="auto"/>
        <w:right w:val="none" w:sz="0" w:space="0" w:color="auto"/>
      </w:divBdr>
    </w:div>
    <w:div w:id="420026344">
      <w:bodyDiv w:val="1"/>
      <w:marLeft w:val="0"/>
      <w:marRight w:val="0"/>
      <w:marTop w:val="0"/>
      <w:marBottom w:val="0"/>
      <w:divBdr>
        <w:top w:val="none" w:sz="0" w:space="0" w:color="auto"/>
        <w:left w:val="none" w:sz="0" w:space="0" w:color="auto"/>
        <w:bottom w:val="none" w:sz="0" w:space="0" w:color="auto"/>
        <w:right w:val="none" w:sz="0" w:space="0" w:color="auto"/>
      </w:divBdr>
    </w:div>
    <w:div w:id="420368784">
      <w:bodyDiv w:val="1"/>
      <w:marLeft w:val="0"/>
      <w:marRight w:val="0"/>
      <w:marTop w:val="0"/>
      <w:marBottom w:val="0"/>
      <w:divBdr>
        <w:top w:val="none" w:sz="0" w:space="0" w:color="auto"/>
        <w:left w:val="none" w:sz="0" w:space="0" w:color="auto"/>
        <w:bottom w:val="none" w:sz="0" w:space="0" w:color="auto"/>
        <w:right w:val="none" w:sz="0" w:space="0" w:color="auto"/>
      </w:divBdr>
    </w:div>
    <w:div w:id="458109144">
      <w:bodyDiv w:val="1"/>
      <w:marLeft w:val="0"/>
      <w:marRight w:val="0"/>
      <w:marTop w:val="0"/>
      <w:marBottom w:val="0"/>
      <w:divBdr>
        <w:top w:val="none" w:sz="0" w:space="0" w:color="auto"/>
        <w:left w:val="none" w:sz="0" w:space="0" w:color="auto"/>
        <w:bottom w:val="none" w:sz="0" w:space="0" w:color="auto"/>
        <w:right w:val="none" w:sz="0" w:space="0" w:color="auto"/>
      </w:divBdr>
    </w:div>
    <w:div w:id="617102962">
      <w:bodyDiv w:val="1"/>
      <w:marLeft w:val="0"/>
      <w:marRight w:val="0"/>
      <w:marTop w:val="0"/>
      <w:marBottom w:val="0"/>
      <w:divBdr>
        <w:top w:val="none" w:sz="0" w:space="0" w:color="auto"/>
        <w:left w:val="none" w:sz="0" w:space="0" w:color="auto"/>
        <w:bottom w:val="none" w:sz="0" w:space="0" w:color="auto"/>
        <w:right w:val="none" w:sz="0" w:space="0" w:color="auto"/>
      </w:divBdr>
    </w:div>
    <w:div w:id="775561964">
      <w:bodyDiv w:val="1"/>
      <w:marLeft w:val="0"/>
      <w:marRight w:val="0"/>
      <w:marTop w:val="0"/>
      <w:marBottom w:val="0"/>
      <w:divBdr>
        <w:top w:val="none" w:sz="0" w:space="0" w:color="auto"/>
        <w:left w:val="none" w:sz="0" w:space="0" w:color="auto"/>
        <w:bottom w:val="none" w:sz="0" w:space="0" w:color="auto"/>
        <w:right w:val="none" w:sz="0" w:space="0" w:color="auto"/>
      </w:divBdr>
    </w:div>
    <w:div w:id="934553281">
      <w:bodyDiv w:val="1"/>
      <w:marLeft w:val="0"/>
      <w:marRight w:val="0"/>
      <w:marTop w:val="0"/>
      <w:marBottom w:val="0"/>
      <w:divBdr>
        <w:top w:val="none" w:sz="0" w:space="0" w:color="auto"/>
        <w:left w:val="none" w:sz="0" w:space="0" w:color="auto"/>
        <w:bottom w:val="none" w:sz="0" w:space="0" w:color="auto"/>
        <w:right w:val="none" w:sz="0" w:space="0" w:color="auto"/>
      </w:divBdr>
    </w:div>
    <w:div w:id="1011952222">
      <w:bodyDiv w:val="1"/>
      <w:marLeft w:val="0"/>
      <w:marRight w:val="0"/>
      <w:marTop w:val="0"/>
      <w:marBottom w:val="0"/>
      <w:divBdr>
        <w:top w:val="none" w:sz="0" w:space="0" w:color="auto"/>
        <w:left w:val="none" w:sz="0" w:space="0" w:color="auto"/>
        <w:bottom w:val="none" w:sz="0" w:space="0" w:color="auto"/>
        <w:right w:val="none" w:sz="0" w:space="0" w:color="auto"/>
      </w:divBdr>
    </w:div>
    <w:div w:id="116080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brnadzor.gov.ru/gia/gia-11/itogovoe-sochinenie-izloz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itogovoe-sochinen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3572</Words>
  <Characters>20363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Елена Григорьевна Шарая</cp:lastModifiedBy>
  <cp:revision>31</cp:revision>
  <dcterms:created xsi:type="dcterms:W3CDTF">2021-09-08T08:19:00Z</dcterms:created>
  <dcterms:modified xsi:type="dcterms:W3CDTF">2021-09-08T09:23:00Z</dcterms:modified>
</cp:coreProperties>
</file>